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3F" w:rsidRDefault="008D4F3F" w:rsidP="008D4F3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Toc231344942"/>
      <w:bookmarkStart w:id="1" w:name="_Toc234309957"/>
      <w:r>
        <w:rPr>
          <w:rFonts w:ascii="Times New Roman" w:hAnsi="Times New Roman"/>
          <w:sz w:val="28"/>
          <w:szCs w:val="28"/>
        </w:rPr>
        <w:t xml:space="preserve">ФЕДЕРАЛЬНОЕ КАЗЕННОЕ ОБРАЗОВАТЕЛЬНОЕ УЧРЕЖДЕНИЕ ВЫСШЕГО ОБРАЗОВАНИЯ </w:t>
      </w:r>
    </w:p>
    <w:p w:rsidR="008D4F3F" w:rsidRDefault="008D4F3F" w:rsidP="008D4F3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«КУЗБАССКИЙ ИНСТИТУТ ФЕДЕРАЛЬНОЙ СЛУЖБЫ ИСПОЛНЕНИЯ НАКАЗАНИЙ»</w:t>
      </w:r>
    </w:p>
    <w:p w:rsidR="008D4F3F" w:rsidRDefault="008D4F3F" w:rsidP="008D4F3F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8D4F3F" w:rsidRDefault="008D4F3F" w:rsidP="008D4F3F">
      <w:pPr>
        <w:jc w:val="center"/>
        <w:rPr>
          <w:rFonts w:ascii="Times New Roman" w:hAnsi="Times New Roman"/>
          <w:sz w:val="28"/>
          <w:szCs w:val="28"/>
        </w:rPr>
      </w:pPr>
    </w:p>
    <w:p w:rsidR="008D4F3F" w:rsidRDefault="008D4F3F" w:rsidP="008D4F3F">
      <w:pPr>
        <w:jc w:val="center"/>
        <w:rPr>
          <w:rFonts w:ascii="Times New Roman" w:hAnsi="Times New Roman"/>
          <w:sz w:val="28"/>
          <w:szCs w:val="28"/>
        </w:rPr>
      </w:pPr>
    </w:p>
    <w:p w:rsidR="008D4F3F" w:rsidRPr="00712D81" w:rsidRDefault="008D4F3F" w:rsidP="008D4F3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712D81">
        <w:rPr>
          <w:rFonts w:ascii="Times New Roman" w:hAnsi="Times New Roman"/>
          <w:spacing w:val="-3"/>
          <w:sz w:val="28"/>
          <w:szCs w:val="28"/>
        </w:rPr>
        <w:t xml:space="preserve">Кафедра </w:t>
      </w:r>
      <w:r w:rsidR="00712D81" w:rsidRPr="00712D81">
        <w:rPr>
          <w:rFonts w:ascii="Times New Roman" w:hAnsi="Times New Roman"/>
          <w:spacing w:val="-3"/>
          <w:sz w:val="28"/>
          <w:szCs w:val="28"/>
        </w:rPr>
        <w:t>уголовно-исполнительного права и криминологии</w:t>
      </w:r>
    </w:p>
    <w:p w:rsidR="008D4F3F" w:rsidRDefault="008D4F3F" w:rsidP="008D4F3F">
      <w:pPr>
        <w:shd w:val="clear" w:color="auto" w:fill="FFFFFF"/>
        <w:autoSpaceDE w:val="0"/>
        <w:autoSpaceDN w:val="0"/>
        <w:adjustRightInd w:val="0"/>
        <w:ind w:left="1685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8D4F3F" w:rsidRDefault="008D4F3F" w:rsidP="008D4F3F">
      <w:pPr>
        <w:shd w:val="clear" w:color="auto" w:fill="FFFFFF"/>
        <w:autoSpaceDE w:val="0"/>
        <w:autoSpaceDN w:val="0"/>
        <w:adjustRightInd w:val="0"/>
        <w:ind w:left="1685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8D4F3F" w:rsidRDefault="008D4F3F" w:rsidP="008D4F3F">
      <w:pPr>
        <w:shd w:val="clear" w:color="auto" w:fill="FFFFFF"/>
        <w:autoSpaceDE w:val="0"/>
        <w:autoSpaceDN w:val="0"/>
        <w:adjustRightInd w:val="0"/>
        <w:ind w:left="1685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8D4F3F" w:rsidRDefault="008D4F3F" w:rsidP="008D4F3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F21CDD">
        <w:rPr>
          <w:rFonts w:ascii="Times New Roman" w:hAnsi="Times New Roman"/>
          <w:bCs/>
          <w:color w:val="000000"/>
          <w:spacing w:val="1"/>
          <w:sz w:val="28"/>
          <w:szCs w:val="28"/>
        </w:rPr>
        <w:t>Курсовая работа по дисциплине: «</w:t>
      </w:r>
      <w:r w:rsidR="00431B3F">
        <w:rPr>
          <w:rFonts w:ascii="Times New Roman" w:hAnsi="Times New Roman"/>
          <w:bCs/>
          <w:color w:val="000000"/>
          <w:spacing w:val="1"/>
          <w:sz w:val="28"/>
          <w:szCs w:val="28"/>
        </w:rPr>
        <w:t>Уголовно-исполнительное право</w:t>
      </w:r>
      <w:r w:rsidRPr="00F21CDD">
        <w:rPr>
          <w:rFonts w:ascii="Times New Roman" w:hAnsi="Times New Roman"/>
          <w:bCs/>
          <w:color w:val="000000"/>
          <w:spacing w:val="1"/>
          <w:sz w:val="28"/>
          <w:szCs w:val="28"/>
        </w:rPr>
        <w:t>»</w:t>
      </w:r>
    </w:p>
    <w:p w:rsidR="008D4F3F" w:rsidRDefault="008D4F3F" w:rsidP="008D4F3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D4F3F" w:rsidRDefault="008D4F3F" w:rsidP="008D4F3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D4F3F" w:rsidRPr="00F21CDD" w:rsidRDefault="008D4F3F" w:rsidP="008D4F3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1CDD">
        <w:rPr>
          <w:rFonts w:ascii="Times New Roman" w:hAnsi="Times New Roman"/>
          <w:b/>
          <w:color w:val="000000"/>
          <w:spacing w:val="-7"/>
          <w:sz w:val="28"/>
          <w:szCs w:val="28"/>
        </w:rPr>
        <w:t>Тема: «</w:t>
      </w:r>
      <w:r w:rsidR="00431B3F">
        <w:rPr>
          <w:rFonts w:ascii="Times New Roman" w:hAnsi="Times New Roman"/>
          <w:b/>
          <w:color w:val="000000"/>
          <w:spacing w:val="-7"/>
          <w:sz w:val="28"/>
          <w:szCs w:val="28"/>
        </w:rPr>
        <w:t>Места содержания под стражей подозреваемых и обвиняемых в совершении преступлений</w:t>
      </w:r>
      <w:r w:rsidRPr="00F21CDD">
        <w:rPr>
          <w:rFonts w:ascii="Times New Roman" w:hAnsi="Times New Roman"/>
          <w:b/>
          <w:color w:val="000000"/>
          <w:spacing w:val="-7"/>
          <w:sz w:val="28"/>
          <w:szCs w:val="28"/>
        </w:rPr>
        <w:t>»</w:t>
      </w:r>
    </w:p>
    <w:p w:rsidR="008D4F3F" w:rsidRDefault="008D4F3F" w:rsidP="008D4F3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8D4F3F" w:rsidRDefault="008D4F3F" w:rsidP="008D4F3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8D4F3F" w:rsidRDefault="008D4F3F" w:rsidP="008D4F3F">
      <w:pPr>
        <w:shd w:val="clear" w:color="auto" w:fill="FFFFFF"/>
        <w:autoSpaceDE w:val="0"/>
        <w:autoSpaceDN w:val="0"/>
        <w:adjustRightInd w:val="0"/>
        <w:ind w:left="432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8D4F3F" w:rsidRPr="00EB5AF1" w:rsidRDefault="008D4F3F" w:rsidP="008D4F3F">
      <w:pPr>
        <w:shd w:val="clear" w:color="auto" w:fill="FFFFFF"/>
        <w:tabs>
          <w:tab w:val="left" w:pos="3828"/>
        </w:tabs>
        <w:autoSpaceDE w:val="0"/>
        <w:autoSpaceDN w:val="0"/>
        <w:adjustRightInd w:val="0"/>
        <w:ind w:left="3828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Выполнил: </w:t>
      </w:r>
      <w:r w:rsidRPr="00EB5AF1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курсант </w:t>
      </w:r>
      <w:r w:rsidR="00431B3F">
        <w:rPr>
          <w:rFonts w:ascii="Times New Roman" w:hAnsi="Times New Roman"/>
          <w:iCs/>
          <w:color w:val="000000"/>
          <w:spacing w:val="1"/>
          <w:sz w:val="28"/>
          <w:szCs w:val="28"/>
        </w:rPr>
        <w:t>3</w:t>
      </w:r>
      <w:r w:rsidRPr="00EB5AF1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курса </w:t>
      </w: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4</w:t>
      </w:r>
      <w:r w:rsidRPr="00EB5AF1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взвода, </w:t>
      </w:r>
    </w:p>
    <w:p w:rsidR="008D4F3F" w:rsidRDefault="008D4F3F" w:rsidP="008D4F3F">
      <w:pPr>
        <w:shd w:val="clear" w:color="auto" w:fill="FFFFFF"/>
        <w:tabs>
          <w:tab w:val="left" w:pos="3828"/>
        </w:tabs>
        <w:autoSpaceDE w:val="0"/>
        <w:autoSpaceDN w:val="0"/>
        <w:adjustRightInd w:val="0"/>
        <w:ind w:left="3828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факультета правоохранительной деятельности, </w:t>
      </w:r>
    </w:p>
    <w:p w:rsidR="008D4F3F" w:rsidRPr="00EB5AF1" w:rsidRDefault="008D4F3F" w:rsidP="008D4F3F">
      <w:pPr>
        <w:shd w:val="clear" w:color="auto" w:fill="FFFFFF"/>
        <w:tabs>
          <w:tab w:val="left" w:pos="3828"/>
        </w:tabs>
        <w:autoSpaceDE w:val="0"/>
        <w:autoSpaceDN w:val="0"/>
        <w:adjustRightInd w:val="0"/>
        <w:ind w:left="3828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 w:rsidRPr="00EB5AF1">
        <w:rPr>
          <w:rFonts w:ascii="Times New Roman" w:hAnsi="Times New Roman"/>
          <w:iCs/>
          <w:color w:val="000000"/>
          <w:spacing w:val="1"/>
          <w:sz w:val="28"/>
          <w:szCs w:val="28"/>
        </w:rPr>
        <w:t>рядовой внутренней службы</w:t>
      </w:r>
    </w:p>
    <w:p w:rsidR="008D4F3F" w:rsidRDefault="00431B3F" w:rsidP="00431B3F">
      <w:pPr>
        <w:tabs>
          <w:tab w:val="left" w:pos="3828"/>
        </w:tabs>
        <w:autoSpaceDE w:val="0"/>
        <w:autoSpaceDN w:val="0"/>
        <w:adjustRightInd w:val="0"/>
        <w:ind w:left="3828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Кузьменков Сергей</w:t>
      </w:r>
      <w:r w:rsidR="008D4F3F" w:rsidRPr="00F21CDD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Игоревич</w:t>
      </w:r>
    </w:p>
    <w:p w:rsidR="008D4F3F" w:rsidRDefault="008D4F3F" w:rsidP="008D4F3F">
      <w:pPr>
        <w:tabs>
          <w:tab w:val="left" w:pos="3828"/>
        </w:tabs>
        <w:autoSpaceDE w:val="0"/>
        <w:autoSpaceDN w:val="0"/>
        <w:adjustRightInd w:val="0"/>
        <w:ind w:left="3828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8D4F3F" w:rsidRDefault="008D4F3F" w:rsidP="008D4F3F">
      <w:pPr>
        <w:tabs>
          <w:tab w:val="left" w:pos="3828"/>
        </w:tabs>
        <w:autoSpaceDE w:val="0"/>
        <w:autoSpaceDN w:val="0"/>
        <w:adjustRightInd w:val="0"/>
        <w:ind w:left="3828"/>
        <w:rPr>
          <w:rFonts w:ascii="Times New Roman" w:hAnsi="Times New Roman"/>
          <w:iCs/>
          <w:color w:val="000000"/>
          <w:spacing w:val="1"/>
          <w:sz w:val="20"/>
          <w:szCs w:val="20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Научный руководитель:</w:t>
      </w:r>
    </w:p>
    <w:p w:rsidR="008D4F3F" w:rsidRPr="00431B3F" w:rsidRDefault="008D4F3F" w:rsidP="008D4F3F">
      <w:pPr>
        <w:shd w:val="clear" w:color="auto" w:fill="FFFFFF"/>
        <w:tabs>
          <w:tab w:val="left" w:pos="3828"/>
        </w:tabs>
        <w:autoSpaceDE w:val="0"/>
        <w:autoSpaceDN w:val="0"/>
        <w:adjustRightInd w:val="0"/>
        <w:ind w:left="3828"/>
        <w:rPr>
          <w:rFonts w:ascii="Times New Roman" w:hAnsi="Times New Roman"/>
          <w:iCs/>
          <w:color w:val="FF0000"/>
          <w:spacing w:val="1"/>
          <w:sz w:val="28"/>
          <w:szCs w:val="28"/>
        </w:rPr>
      </w:pPr>
    </w:p>
    <w:p w:rsidR="008D4F3F" w:rsidRDefault="008D4F3F" w:rsidP="008D4F3F">
      <w:pPr>
        <w:shd w:val="clear" w:color="auto" w:fill="FFFFFF"/>
        <w:tabs>
          <w:tab w:val="left" w:pos="3828"/>
        </w:tabs>
        <w:autoSpaceDE w:val="0"/>
        <w:autoSpaceDN w:val="0"/>
        <w:adjustRightInd w:val="0"/>
        <w:ind w:left="3828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8D4F3F" w:rsidRDefault="008D4F3F" w:rsidP="008D4F3F">
      <w:pPr>
        <w:shd w:val="clear" w:color="auto" w:fill="FFFFFF"/>
        <w:tabs>
          <w:tab w:val="left" w:pos="3828"/>
        </w:tabs>
        <w:autoSpaceDE w:val="0"/>
        <w:autoSpaceDN w:val="0"/>
        <w:adjustRightInd w:val="0"/>
        <w:ind w:left="3828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8D4F3F" w:rsidRDefault="008D4F3F" w:rsidP="008D4F3F">
      <w:pPr>
        <w:widowControl w:val="0"/>
        <w:tabs>
          <w:tab w:val="left" w:pos="3828"/>
        </w:tabs>
        <w:autoSpaceDE w:val="0"/>
        <w:autoSpaceDN w:val="0"/>
        <w:adjustRightInd w:val="0"/>
        <w:ind w:left="3828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Дата защиты: «___» ___________ 2019 г.</w:t>
      </w: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ab/>
      </w: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ab/>
      </w:r>
    </w:p>
    <w:p w:rsidR="008D4F3F" w:rsidRDefault="008D4F3F" w:rsidP="008D4F3F">
      <w:pPr>
        <w:shd w:val="clear" w:color="auto" w:fill="FFFFFF"/>
        <w:tabs>
          <w:tab w:val="left" w:pos="3828"/>
        </w:tabs>
        <w:autoSpaceDE w:val="0"/>
        <w:autoSpaceDN w:val="0"/>
        <w:adjustRightInd w:val="0"/>
        <w:ind w:left="3828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Оценка: ___________________________</w:t>
      </w:r>
    </w:p>
    <w:p w:rsidR="008D4F3F" w:rsidRDefault="008D4F3F" w:rsidP="008D4F3F">
      <w:pPr>
        <w:shd w:val="clear" w:color="auto" w:fill="FFFFFF"/>
        <w:tabs>
          <w:tab w:val="left" w:pos="3828"/>
        </w:tabs>
        <w:autoSpaceDE w:val="0"/>
        <w:autoSpaceDN w:val="0"/>
        <w:adjustRightInd w:val="0"/>
        <w:ind w:left="3828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8D4F3F" w:rsidRDefault="008D4F3F" w:rsidP="008D4F3F">
      <w:pPr>
        <w:shd w:val="clear" w:color="auto" w:fill="FFFFFF"/>
        <w:tabs>
          <w:tab w:val="left" w:pos="3828"/>
        </w:tabs>
        <w:autoSpaceDE w:val="0"/>
        <w:autoSpaceDN w:val="0"/>
        <w:adjustRightInd w:val="0"/>
        <w:ind w:left="3828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Подпись: __________________________</w:t>
      </w:r>
    </w:p>
    <w:p w:rsidR="008D4F3F" w:rsidRDefault="008D4F3F" w:rsidP="008D4F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8D4F3F" w:rsidRDefault="008D4F3F" w:rsidP="008D4F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8D4F3F" w:rsidRDefault="008D4F3F" w:rsidP="008D4F3F">
      <w:pPr>
        <w:widowControl w:val="0"/>
        <w:autoSpaceDE w:val="0"/>
        <w:autoSpaceDN w:val="0"/>
        <w:adjustRightInd w:val="0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8D4F3F" w:rsidRDefault="008D4F3F" w:rsidP="008D4F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8D4F3F" w:rsidRDefault="008D4F3F" w:rsidP="008D4F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712D81" w:rsidRDefault="00712D81" w:rsidP="008D4F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</w:p>
    <w:p w:rsidR="00712D81" w:rsidRDefault="00712D81" w:rsidP="008D4F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pacing w:val="1"/>
          <w:sz w:val="28"/>
          <w:szCs w:val="28"/>
        </w:rPr>
      </w:pPr>
      <w:bookmarkStart w:id="2" w:name="_GoBack"/>
      <w:bookmarkEnd w:id="2"/>
    </w:p>
    <w:p w:rsidR="008D4F3F" w:rsidRPr="006369B4" w:rsidRDefault="008D4F3F" w:rsidP="008D4F3F">
      <w:pPr>
        <w:widowControl w:val="0"/>
        <w:autoSpaceDE w:val="0"/>
        <w:autoSpaceDN w:val="0"/>
        <w:adjustRightInd w:val="0"/>
        <w:ind w:firstLine="709"/>
        <w:jc w:val="center"/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>Новокузнецк 2019</w:t>
      </w:r>
    </w:p>
    <w:bookmarkEnd w:id="0"/>
    <w:bookmarkEnd w:id="1"/>
    <w:p w:rsidR="007F08E2" w:rsidRDefault="007F08E2" w:rsidP="007F08E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F08E2" w:rsidRPr="002A2968" w:rsidRDefault="007F08E2" w:rsidP="007F08E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dt>
      <w:sdtPr>
        <w:rPr>
          <w:rFonts w:asciiTheme="minorHAnsi" w:eastAsiaTheme="minorEastAsia" w:hAnsiTheme="minorHAnsi" w:cs="Times New Roman"/>
          <w:b w:val="0"/>
          <w:bCs w:val="0"/>
          <w:kern w:val="0"/>
          <w:sz w:val="28"/>
          <w:szCs w:val="28"/>
        </w:rPr>
        <w:id w:val="377447790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8D4F3F" w:rsidRPr="00C90F9D" w:rsidRDefault="00C90F9D" w:rsidP="00C90F9D">
          <w:pPr>
            <w:pStyle w:val="a8"/>
            <w:spacing w:before="0"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:rsidR="00BE6DC2" w:rsidRDefault="008D4F3F" w:rsidP="00C90F9D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r w:rsidRPr="00C90F9D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C90F9D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C90F9D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20230620" w:history="1">
            <w:r w:rsidR="00BE6DC2" w:rsidRPr="00C90F9D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E0E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</w:hyperlink>
        </w:p>
        <w:p w:rsidR="00C90F9D" w:rsidRPr="00C90F9D" w:rsidRDefault="00C90F9D" w:rsidP="00C90F9D">
          <w:pPr>
            <w:spacing w:line="360" w:lineRule="auto"/>
          </w:pPr>
        </w:p>
        <w:p w:rsidR="00BE6DC2" w:rsidRPr="00C90F9D" w:rsidRDefault="0092087D" w:rsidP="00C90F9D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hyperlink w:anchor="_Toc20230621" w:history="1">
            <w:r w:rsidR="00BE6DC2" w:rsidRPr="00C90F9D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ГЛАВА 1. ПРАВОВАЯ ПРИРОДА МЕСТ СОДЕРЖАНИЯ ПОДОЗРЕВАЕМЫХ И ОБВИНЯЕМЫХ В СОВЕРШЕНИИ ПРЕСТУПЛЕНИЙ</w:t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_Toc20230621 \h </w:instrText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E6DC2" w:rsidRPr="00C90F9D" w:rsidRDefault="0092087D" w:rsidP="00C90F9D">
          <w:pPr>
            <w:pStyle w:val="11"/>
            <w:tabs>
              <w:tab w:val="left" w:pos="660"/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hyperlink w:anchor="_Toc20230622" w:history="1">
            <w:r w:rsidR="00BE6DC2" w:rsidRPr="00C90F9D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1.1.</w:t>
            </w:r>
            <w:r w:rsidR="00BE6DC2" w:rsidRPr="00C90F9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ab/>
            </w:r>
            <w:r w:rsidR="00BE6DC2" w:rsidRPr="00C90F9D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Понятие и особенности мест содержания подозреваемых и обвиняемых в совершении преступлений</w:t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_Toc20230622 \h </w:instrText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E6DC2" w:rsidRPr="00C90F9D" w:rsidRDefault="0092087D" w:rsidP="00C90F9D">
          <w:pPr>
            <w:pStyle w:val="11"/>
            <w:tabs>
              <w:tab w:val="left" w:pos="660"/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hyperlink w:anchor="_Toc20230623" w:history="1">
            <w:r w:rsidR="00BE6DC2" w:rsidRPr="00C90F9D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1.2.</w:t>
            </w:r>
            <w:r w:rsidR="00BE6DC2" w:rsidRPr="00C90F9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ab/>
            </w:r>
            <w:r w:rsidR="00BE6DC2" w:rsidRPr="00C90F9D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Виды мест содержания под стражей</w:t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E0E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</w:hyperlink>
        </w:p>
        <w:p w:rsidR="00BE6DC2" w:rsidRDefault="0092087D" w:rsidP="00C90F9D">
          <w:pPr>
            <w:pStyle w:val="11"/>
            <w:tabs>
              <w:tab w:val="left" w:pos="660"/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20230624" w:history="1">
            <w:r w:rsidR="00BE6DC2" w:rsidRPr="00C90F9D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1.3.</w:t>
            </w:r>
            <w:r w:rsidR="00BE6DC2" w:rsidRPr="00C90F9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ab/>
            </w:r>
            <w:r w:rsidR="00BE6DC2" w:rsidRPr="00C90F9D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Задачи и функции СИЗО</w:t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E0E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</w:hyperlink>
        </w:p>
        <w:p w:rsidR="00C90F9D" w:rsidRPr="00C90F9D" w:rsidRDefault="00C90F9D" w:rsidP="00C90F9D">
          <w:pPr>
            <w:spacing w:line="360" w:lineRule="auto"/>
          </w:pPr>
        </w:p>
        <w:p w:rsidR="00BE6DC2" w:rsidRPr="00C90F9D" w:rsidRDefault="0092087D" w:rsidP="00C90F9D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hyperlink w:anchor="_Toc20230625" w:history="1">
            <w:r w:rsidR="00BE6DC2" w:rsidRPr="00C90F9D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ГЛАВА 2. ОРГАНИЗАЦИОННЫЕ ОСНОВЫ ДЕЯТЕЛЬНОСТИ СИЗО УИС</w:t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E0E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</w:hyperlink>
        </w:p>
        <w:p w:rsidR="00BE6DC2" w:rsidRPr="00C90F9D" w:rsidRDefault="0092087D" w:rsidP="00C90F9D">
          <w:pPr>
            <w:pStyle w:val="11"/>
            <w:tabs>
              <w:tab w:val="left" w:pos="660"/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hyperlink w:anchor="_Toc20230626" w:history="1">
            <w:r w:rsidR="00BE6DC2" w:rsidRPr="00C90F9D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2.1.</w:t>
            </w:r>
            <w:r w:rsidR="00BE6DC2" w:rsidRPr="00C90F9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ab/>
            </w:r>
            <w:r w:rsidR="00BE6DC2" w:rsidRPr="00C90F9D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Режим содержания заключенных под стражу</w:t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E0E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</w:hyperlink>
        </w:p>
        <w:p w:rsidR="00BE6DC2" w:rsidRDefault="0092087D" w:rsidP="00C90F9D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20230627" w:history="1">
            <w:r w:rsidR="00BE6DC2" w:rsidRPr="00C90F9D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2.2. Соблюдение прав человека и законных интересов личности при содержании под стражей</w:t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E0E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</w:hyperlink>
        </w:p>
        <w:p w:rsidR="00C90F9D" w:rsidRPr="00C90F9D" w:rsidRDefault="00C90F9D" w:rsidP="00C90F9D">
          <w:pPr>
            <w:spacing w:line="360" w:lineRule="auto"/>
          </w:pPr>
        </w:p>
        <w:p w:rsidR="00BE6DC2" w:rsidRDefault="0092087D" w:rsidP="00C90F9D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20230628" w:history="1">
            <w:r w:rsidR="00BE6DC2" w:rsidRPr="00C90F9D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E0E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25</w:t>
            </w:r>
          </w:hyperlink>
        </w:p>
        <w:p w:rsidR="00C90F9D" w:rsidRPr="00C90F9D" w:rsidRDefault="00C90F9D" w:rsidP="00C90F9D">
          <w:pPr>
            <w:spacing w:line="360" w:lineRule="auto"/>
          </w:pPr>
        </w:p>
        <w:p w:rsidR="00BE6DC2" w:rsidRPr="00C90F9D" w:rsidRDefault="0092087D" w:rsidP="00C90F9D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hyperlink w:anchor="_Toc20230629" w:history="1">
            <w:r w:rsidR="00BE6DC2" w:rsidRPr="00C90F9D">
              <w:rPr>
                <w:rStyle w:val="af7"/>
                <w:rFonts w:ascii="Times New Roman" w:hAnsi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BE6DC2" w:rsidRPr="00C90F9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AE0E7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28</w:t>
            </w:r>
          </w:hyperlink>
        </w:p>
        <w:p w:rsidR="00C90F9D" w:rsidRDefault="008D4F3F" w:rsidP="00C90F9D">
          <w:pPr>
            <w:spacing w:line="360" w:lineRule="auto"/>
            <w:jc w:val="both"/>
          </w:pPr>
          <w:r w:rsidRPr="00C90F9D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bookmarkStart w:id="3" w:name="_Toc20230620" w:displacedByCustomXml="prev"/>
    <w:p w:rsidR="006F38B4" w:rsidRPr="00C90F9D" w:rsidRDefault="006F38B4" w:rsidP="00C90F9D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br w:type="page"/>
      </w:r>
    </w:p>
    <w:p w:rsidR="008D4F3F" w:rsidRDefault="008D4F3F" w:rsidP="00E425A7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F3F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3"/>
    </w:p>
    <w:p w:rsidR="00EC19F0" w:rsidRDefault="00EC19F0" w:rsidP="00E425A7">
      <w:pPr>
        <w:spacing w:line="360" w:lineRule="auto"/>
      </w:pPr>
    </w:p>
    <w:p w:rsidR="00836267" w:rsidRPr="00836267" w:rsidRDefault="00836267" w:rsidP="00836267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36267">
        <w:rPr>
          <w:rFonts w:ascii="Times New Roman" w:eastAsia="Calibri" w:hAnsi="Times New Roman"/>
          <w:b/>
          <w:sz w:val="28"/>
          <w:szCs w:val="28"/>
        </w:rPr>
        <w:t xml:space="preserve">Актуальность курсовой работы </w:t>
      </w:r>
      <w:r w:rsidRPr="00836267">
        <w:rPr>
          <w:rFonts w:ascii="Times New Roman" w:eastAsia="Calibri" w:hAnsi="Times New Roman"/>
          <w:sz w:val="28"/>
          <w:szCs w:val="28"/>
        </w:rPr>
        <w:t xml:space="preserve">обусловлена </w:t>
      </w:r>
      <w:r>
        <w:rPr>
          <w:rFonts w:ascii="Times New Roman" w:eastAsia="Calibri" w:hAnsi="Times New Roman"/>
          <w:sz w:val="28"/>
          <w:szCs w:val="28"/>
        </w:rPr>
        <w:t>тем, что в</w:t>
      </w:r>
      <w:r w:rsidRPr="00836267">
        <w:rPr>
          <w:rFonts w:ascii="Times New Roman" w:eastAsia="Calibri" w:hAnsi="Times New Roman"/>
          <w:sz w:val="28"/>
          <w:szCs w:val="28"/>
        </w:rPr>
        <w:t xml:space="preserve"> настоящее время продолжается процесс реформирования уголовно-исполнительной системы. Где содержание под стражей подозреваемых и обвиняемых в совершении преступлений является неотъемлемой задачей ее деятельности.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36267">
        <w:rPr>
          <w:rFonts w:ascii="Times New Roman" w:eastAsia="Calibri" w:hAnsi="Times New Roman"/>
          <w:sz w:val="28"/>
          <w:szCs w:val="28"/>
        </w:rPr>
        <w:t>Заключение под стражу как разновидность уголовно-процессуального принуждения занимает особое место среди всех предусмотренных мер пресечения, являясь одной из давних и наиболее часто применяемых государством</w:t>
      </w:r>
      <w:r>
        <w:rPr>
          <w:rFonts w:ascii="Times New Roman" w:eastAsia="Calibri" w:hAnsi="Times New Roman"/>
          <w:sz w:val="28"/>
          <w:szCs w:val="28"/>
        </w:rPr>
        <w:t>.</w:t>
      </w:r>
      <w:r w:rsidR="005E4156">
        <w:rPr>
          <w:rFonts w:ascii="Times New Roman" w:eastAsia="Calibri" w:hAnsi="Times New Roman"/>
          <w:sz w:val="28"/>
          <w:szCs w:val="28"/>
        </w:rPr>
        <w:t xml:space="preserve"> Однако, не смотря на то, что количество лиц, содержащихся в </w:t>
      </w:r>
      <w:r w:rsidR="005E4156" w:rsidRPr="005E4156">
        <w:rPr>
          <w:rFonts w:ascii="Times New Roman" w:eastAsia="Calibri" w:hAnsi="Times New Roman"/>
          <w:sz w:val="28"/>
          <w:szCs w:val="28"/>
        </w:rPr>
        <w:t>специализированных учреждения</w:t>
      </w:r>
      <w:r w:rsidR="005E4156">
        <w:rPr>
          <w:rFonts w:ascii="Times New Roman" w:eastAsia="Calibri" w:hAnsi="Times New Roman"/>
          <w:sz w:val="28"/>
          <w:szCs w:val="28"/>
        </w:rPr>
        <w:t>х</w:t>
      </w:r>
      <w:r w:rsidR="005E4156" w:rsidRPr="005E4156">
        <w:rPr>
          <w:rFonts w:ascii="Times New Roman" w:eastAsia="Calibri" w:hAnsi="Times New Roman"/>
          <w:sz w:val="28"/>
          <w:szCs w:val="28"/>
        </w:rPr>
        <w:t xml:space="preserve"> – следственных изоляторах (далее – СИЗО)</w:t>
      </w:r>
      <w:r w:rsidR="005E4156">
        <w:rPr>
          <w:rFonts w:ascii="Times New Roman" w:eastAsia="Calibri" w:hAnsi="Times New Roman"/>
          <w:sz w:val="28"/>
          <w:szCs w:val="28"/>
        </w:rPr>
        <w:t>, их число так же остается достаточно высоким.</w:t>
      </w:r>
    </w:p>
    <w:p w:rsidR="00EC19F0" w:rsidRDefault="00836267" w:rsidP="005E4156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36267">
        <w:rPr>
          <w:rFonts w:ascii="Times New Roman" w:eastAsia="Calibri" w:hAnsi="Times New Roman"/>
          <w:sz w:val="28"/>
          <w:szCs w:val="28"/>
        </w:rPr>
        <w:t>Так, в соответствии со статистическими данными</w:t>
      </w:r>
      <w:r>
        <w:rPr>
          <w:rFonts w:ascii="Times New Roman" w:eastAsia="Calibri" w:hAnsi="Times New Roman"/>
          <w:sz w:val="28"/>
          <w:szCs w:val="28"/>
        </w:rPr>
        <w:t xml:space="preserve"> ФСИН России</w:t>
      </w:r>
      <w:r w:rsidRPr="00836267">
        <w:rPr>
          <w:rFonts w:ascii="Times New Roman" w:eastAsia="Calibri" w:hAnsi="Times New Roman"/>
          <w:sz w:val="28"/>
          <w:szCs w:val="28"/>
        </w:rPr>
        <w:t xml:space="preserve">, которые отражают общее количество подследственных, содержащихся в СИЗО, </w:t>
      </w:r>
      <w:r w:rsidR="005E4156">
        <w:rPr>
          <w:rFonts w:ascii="Times New Roman" w:eastAsia="Calibri" w:hAnsi="Times New Roman"/>
          <w:sz w:val="28"/>
          <w:szCs w:val="28"/>
        </w:rPr>
        <w:t xml:space="preserve">следует, что </w:t>
      </w:r>
      <w:r w:rsidRPr="00836267">
        <w:rPr>
          <w:rFonts w:ascii="Times New Roman" w:eastAsia="Calibri" w:hAnsi="Times New Roman"/>
          <w:sz w:val="28"/>
          <w:szCs w:val="28"/>
        </w:rPr>
        <w:t xml:space="preserve">в 2013 </w:t>
      </w:r>
      <w:r w:rsidR="005E4156">
        <w:rPr>
          <w:rFonts w:ascii="Times New Roman" w:eastAsia="Calibri" w:hAnsi="Times New Roman"/>
          <w:sz w:val="28"/>
          <w:szCs w:val="28"/>
        </w:rPr>
        <w:t xml:space="preserve">в местах содержания под стражей содержалось </w:t>
      </w:r>
      <w:r w:rsidRPr="00836267">
        <w:rPr>
          <w:rFonts w:ascii="Times New Roman" w:eastAsia="Calibri" w:hAnsi="Times New Roman"/>
          <w:sz w:val="28"/>
          <w:szCs w:val="28"/>
        </w:rPr>
        <w:t>34</w:t>
      </w:r>
      <w:r w:rsidR="005E4156">
        <w:rPr>
          <w:rFonts w:ascii="Times New Roman" w:eastAsia="Calibri" w:hAnsi="Times New Roman"/>
          <w:sz w:val="28"/>
          <w:szCs w:val="28"/>
        </w:rPr>
        <w:t> </w:t>
      </w:r>
      <w:r w:rsidRPr="00836267">
        <w:rPr>
          <w:rFonts w:ascii="Times New Roman" w:eastAsia="Calibri" w:hAnsi="Times New Roman"/>
          <w:sz w:val="28"/>
          <w:szCs w:val="28"/>
        </w:rPr>
        <w:t>693</w:t>
      </w:r>
      <w:r w:rsidR="005E4156">
        <w:rPr>
          <w:rFonts w:ascii="Times New Roman" w:eastAsia="Calibri" w:hAnsi="Times New Roman"/>
          <w:sz w:val="28"/>
          <w:szCs w:val="28"/>
        </w:rPr>
        <w:t xml:space="preserve"> человек</w:t>
      </w:r>
      <w:r w:rsidRPr="00836267">
        <w:rPr>
          <w:rFonts w:ascii="Times New Roman" w:eastAsia="Calibri" w:hAnsi="Times New Roman"/>
          <w:sz w:val="28"/>
          <w:szCs w:val="28"/>
        </w:rPr>
        <w:t xml:space="preserve">; в 2014 – 36 717; в 2015 достигло наивысшего показателя – 39 043; в 2016 – количество подследственных </w:t>
      </w:r>
      <w:r w:rsidR="005E4156">
        <w:rPr>
          <w:rFonts w:ascii="Times New Roman" w:eastAsia="Calibri" w:hAnsi="Times New Roman"/>
          <w:sz w:val="28"/>
          <w:szCs w:val="28"/>
        </w:rPr>
        <w:t xml:space="preserve">резко </w:t>
      </w:r>
      <w:r w:rsidRPr="00836267">
        <w:rPr>
          <w:rFonts w:ascii="Times New Roman" w:eastAsia="Calibri" w:hAnsi="Times New Roman"/>
          <w:sz w:val="28"/>
          <w:szCs w:val="28"/>
        </w:rPr>
        <w:t>снизилось до 34</w:t>
      </w:r>
      <w:r>
        <w:rPr>
          <w:rFonts w:ascii="Times New Roman" w:eastAsia="Calibri" w:hAnsi="Times New Roman"/>
          <w:sz w:val="28"/>
          <w:szCs w:val="28"/>
        </w:rPr>
        <w:t> </w:t>
      </w:r>
      <w:r w:rsidRPr="00836267">
        <w:rPr>
          <w:rFonts w:ascii="Times New Roman" w:eastAsia="Calibri" w:hAnsi="Times New Roman"/>
          <w:sz w:val="28"/>
          <w:szCs w:val="28"/>
        </w:rPr>
        <w:t>035</w:t>
      </w:r>
      <w:r>
        <w:rPr>
          <w:rFonts w:ascii="Times New Roman" w:eastAsia="Calibri" w:hAnsi="Times New Roman"/>
          <w:sz w:val="28"/>
          <w:szCs w:val="28"/>
        </w:rPr>
        <w:t>, в 2017</w:t>
      </w:r>
      <w:r w:rsidR="005E4156">
        <w:rPr>
          <w:rFonts w:ascii="Times New Roman" w:eastAsia="Calibri" w:hAnsi="Times New Roman"/>
          <w:sz w:val="28"/>
          <w:szCs w:val="28"/>
        </w:rPr>
        <w:t xml:space="preserve"> остается практически на то же уровне и составляет 34 080, а в 2018 снижается до 32 973 человек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36267">
        <w:rPr>
          <w:rFonts w:ascii="Times New Roman" w:eastAsia="Calibri" w:hAnsi="Times New Roman"/>
          <w:sz w:val="28"/>
          <w:szCs w:val="28"/>
          <w:vertAlign w:val="superscript"/>
        </w:rPr>
        <w:footnoteReference w:id="1"/>
      </w:r>
      <w:r w:rsidRPr="00836267">
        <w:rPr>
          <w:rFonts w:ascii="Times New Roman" w:eastAsia="Calibri" w:hAnsi="Times New Roman"/>
          <w:sz w:val="28"/>
          <w:szCs w:val="28"/>
        </w:rPr>
        <w:t>.</w:t>
      </w:r>
    </w:p>
    <w:p w:rsidR="005E4156" w:rsidRPr="005E4156" w:rsidRDefault="005E4156" w:rsidP="005E4156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реализации данной меры</w:t>
      </w:r>
      <w:r w:rsidRPr="005E4156">
        <w:rPr>
          <w:rFonts w:ascii="Times New Roman" w:eastAsia="Calibri" w:hAnsi="Times New Roman"/>
          <w:sz w:val="28"/>
          <w:szCs w:val="28"/>
        </w:rPr>
        <w:t xml:space="preserve"> особое значение приобретает правильное применение норм, регламентирующих основания содержания под стражей, основные права и обязанности подозреваемых и обвиняемых, что предопределяет динамику законности и обоснованности применения мер процессуального принуждения в виде заключения под стражу, а также соблюдения прав и свобод специальных субъектов, находящихся в этих местах</w:t>
      </w:r>
      <w:r w:rsidR="00337750">
        <w:rPr>
          <w:rFonts w:ascii="Times New Roman" w:eastAsia="Calibri" w:hAnsi="Times New Roman"/>
          <w:sz w:val="28"/>
          <w:szCs w:val="28"/>
        </w:rPr>
        <w:t>.</w:t>
      </w:r>
    </w:p>
    <w:p w:rsidR="005E4156" w:rsidRPr="005E4156" w:rsidRDefault="00337750" w:rsidP="00337750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37750">
        <w:rPr>
          <w:rFonts w:ascii="Times New Roman" w:eastAsia="Calibri" w:hAnsi="Times New Roman"/>
          <w:sz w:val="28"/>
          <w:szCs w:val="28"/>
        </w:rPr>
        <w:t xml:space="preserve">Кроме того, стоит обратить внимание на то, что еще не искоренены недозволенные методы обращения с подозреваемыми и обвиняемыми, </w:t>
      </w:r>
      <w:r w:rsidRPr="00337750">
        <w:rPr>
          <w:rFonts w:ascii="Times New Roman" w:eastAsia="Calibri" w:hAnsi="Times New Roman"/>
          <w:sz w:val="28"/>
          <w:szCs w:val="28"/>
        </w:rPr>
        <w:lastRenderedPageBreak/>
        <w:t xml:space="preserve">содержащимися в СИЗО: нередки </w:t>
      </w:r>
      <w:r>
        <w:rPr>
          <w:rFonts w:ascii="Times New Roman" w:eastAsia="Calibri" w:hAnsi="Times New Roman"/>
          <w:sz w:val="28"/>
          <w:szCs w:val="28"/>
        </w:rPr>
        <w:t>случаи физического воздействия</w:t>
      </w:r>
      <w:r w:rsidRPr="00337750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свидетельства против других лиц, нарушения существенных прав, неоказание медицинской помощи </w:t>
      </w:r>
      <w:r w:rsidRPr="00337750">
        <w:rPr>
          <w:rFonts w:ascii="Times New Roman" w:eastAsia="Calibri" w:hAnsi="Times New Roman"/>
          <w:sz w:val="28"/>
          <w:szCs w:val="28"/>
        </w:rPr>
        <w:t xml:space="preserve">и др. Решение данной проблемы также приобретает актуальную форму, требующую правового решения. </w:t>
      </w:r>
    </w:p>
    <w:p w:rsidR="008D4F3F" w:rsidRPr="008D4F3F" w:rsidRDefault="008D4F3F" w:rsidP="00E425A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F3F">
        <w:rPr>
          <w:rFonts w:ascii="Times New Roman" w:hAnsi="Times New Roman"/>
          <w:b/>
          <w:sz w:val="28"/>
          <w:szCs w:val="28"/>
        </w:rPr>
        <w:t>Объектом</w:t>
      </w:r>
      <w:r w:rsidRPr="008D4F3F">
        <w:rPr>
          <w:rFonts w:ascii="Times New Roman" w:hAnsi="Times New Roman"/>
          <w:sz w:val="28"/>
          <w:szCs w:val="28"/>
        </w:rPr>
        <w:t xml:space="preserve"> исследования являются общественные отношения, </w:t>
      </w:r>
      <w:r w:rsidR="003A349A">
        <w:rPr>
          <w:rFonts w:ascii="Times New Roman" w:hAnsi="Times New Roman"/>
          <w:sz w:val="28"/>
          <w:szCs w:val="28"/>
        </w:rPr>
        <w:t xml:space="preserve">возникающие в сфере </w:t>
      </w:r>
      <w:r w:rsidR="005E4156">
        <w:rPr>
          <w:rFonts w:ascii="Times New Roman" w:hAnsi="Times New Roman"/>
          <w:sz w:val="28"/>
          <w:szCs w:val="28"/>
        </w:rPr>
        <w:t>функционирования</w:t>
      </w:r>
      <w:r w:rsidR="003A349A">
        <w:rPr>
          <w:rFonts w:ascii="Times New Roman" w:hAnsi="Times New Roman"/>
          <w:sz w:val="28"/>
          <w:szCs w:val="28"/>
        </w:rPr>
        <w:t xml:space="preserve"> мест</w:t>
      </w:r>
      <w:r w:rsidR="003A349A" w:rsidRPr="003A349A">
        <w:rPr>
          <w:rFonts w:ascii="Times New Roman" w:hAnsi="Times New Roman"/>
          <w:sz w:val="28"/>
          <w:szCs w:val="28"/>
        </w:rPr>
        <w:t xml:space="preserve"> содержания под стражей подозреваемых и обвиняемых в совершении преступлений</w:t>
      </w:r>
      <w:r w:rsidR="003A349A">
        <w:rPr>
          <w:rFonts w:ascii="Times New Roman" w:hAnsi="Times New Roman"/>
          <w:sz w:val="28"/>
          <w:szCs w:val="28"/>
        </w:rPr>
        <w:t>, а также обеспечения условий содержания в них.</w:t>
      </w:r>
    </w:p>
    <w:p w:rsidR="00710EFD" w:rsidRPr="00710EFD" w:rsidRDefault="00710EFD" w:rsidP="00710EFD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10EFD">
        <w:rPr>
          <w:rFonts w:ascii="Times New Roman" w:eastAsia="Calibri" w:hAnsi="Times New Roman"/>
          <w:b/>
          <w:sz w:val="28"/>
          <w:szCs w:val="28"/>
        </w:rPr>
        <w:t xml:space="preserve">Предметом </w:t>
      </w:r>
      <w:r w:rsidRPr="00710EFD">
        <w:rPr>
          <w:rFonts w:ascii="Times New Roman" w:eastAsia="Calibri" w:hAnsi="Times New Roman"/>
          <w:sz w:val="28"/>
          <w:szCs w:val="28"/>
        </w:rPr>
        <w:t>исследования являются нормы уголовно-исполнительного, уголовного, уголовно-процессуального законодательства и других нормативно-правовых актов, содержащих основания содержания под стражей, особенности правового статуса лиц подозреваемых и обвиняемых в совершении преступления, а также их практическая реализация.</w:t>
      </w:r>
    </w:p>
    <w:p w:rsidR="00710EFD" w:rsidRPr="00710EFD" w:rsidRDefault="00710EFD" w:rsidP="00710EFD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10EFD">
        <w:rPr>
          <w:rFonts w:ascii="Times New Roman" w:eastAsia="Calibri" w:hAnsi="Times New Roman"/>
          <w:b/>
          <w:sz w:val="28"/>
          <w:szCs w:val="28"/>
        </w:rPr>
        <w:t>Целью</w:t>
      </w:r>
      <w:r w:rsidRPr="00710EFD">
        <w:rPr>
          <w:rFonts w:ascii="Times New Roman" w:eastAsia="Calibri" w:hAnsi="Times New Roman"/>
          <w:sz w:val="28"/>
          <w:szCs w:val="28"/>
        </w:rPr>
        <w:t xml:space="preserve"> исследования </w:t>
      </w:r>
      <w:r>
        <w:rPr>
          <w:rFonts w:ascii="Times New Roman" w:eastAsia="Calibri" w:hAnsi="Times New Roman"/>
          <w:sz w:val="28"/>
          <w:szCs w:val="28"/>
        </w:rPr>
        <w:t>является</w:t>
      </w:r>
      <w:r w:rsidRPr="00710EFD">
        <w:rPr>
          <w:rFonts w:ascii="Times New Roman" w:eastAsia="Calibri" w:hAnsi="Times New Roman"/>
          <w:sz w:val="28"/>
          <w:szCs w:val="28"/>
        </w:rPr>
        <w:t xml:space="preserve"> комплексный анализ </w:t>
      </w:r>
      <w:r>
        <w:rPr>
          <w:rFonts w:ascii="Times New Roman" w:eastAsia="Calibri" w:hAnsi="Times New Roman"/>
          <w:sz w:val="28"/>
          <w:szCs w:val="28"/>
        </w:rPr>
        <w:t>особенностей функционирования мест содержания под стражей подозреваемых и обвиняемых в совершении преступлений.</w:t>
      </w:r>
    </w:p>
    <w:p w:rsidR="00710EFD" w:rsidRPr="00710EFD" w:rsidRDefault="00710EFD" w:rsidP="00710EFD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10EFD">
        <w:rPr>
          <w:rFonts w:ascii="Times New Roman" w:eastAsia="Calibri" w:hAnsi="Times New Roman"/>
          <w:sz w:val="28"/>
          <w:szCs w:val="28"/>
        </w:rPr>
        <w:t xml:space="preserve">Исходя из цели исследования, в рамках курсовой работы предполагается решить следующие </w:t>
      </w:r>
      <w:r w:rsidRPr="00710EFD">
        <w:rPr>
          <w:rFonts w:ascii="Times New Roman" w:eastAsia="Calibri" w:hAnsi="Times New Roman"/>
          <w:b/>
          <w:sz w:val="28"/>
          <w:szCs w:val="28"/>
        </w:rPr>
        <w:t>задачи:</w:t>
      </w:r>
    </w:p>
    <w:p w:rsidR="00710EFD" w:rsidRPr="00710EFD" w:rsidRDefault="00710EFD" w:rsidP="00991E83">
      <w:pPr>
        <w:pStyle w:val="a3"/>
        <w:numPr>
          <w:ilvl w:val="0"/>
          <w:numId w:val="11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710EFD">
        <w:rPr>
          <w:rFonts w:ascii="Times New Roman" w:hAnsi="Times New Roman"/>
          <w:sz w:val="28"/>
          <w:szCs w:val="28"/>
        </w:rPr>
        <w:t>Рассмотреть понятие и особенности мест содержания подозреваемых и обвиняемых в совершении преступлений;</w:t>
      </w:r>
    </w:p>
    <w:p w:rsidR="00710EFD" w:rsidRDefault="00991E83" w:rsidP="00991E83">
      <w:pPr>
        <w:pStyle w:val="a3"/>
        <w:numPr>
          <w:ilvl w:val="0"/>
          <w:numId w:val="11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виды мест содержания под стражей;</w:t>
      </w:r>
    </w:p>
    <w:p w:rsidR="00991E83" w:rsidRDefault="00991E83" w:rsidP="00991E83">
      <w:pPr>
        <w:pStyle w:val="a3"/>
        <w:numPr>
          <w:ilvl w:val="0"/>
          <w:numId w:val="11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A349A" w:rsidRPr="00991E83">
        <w:rPr>
          <w:rFonts w:ascii="Times New Roman" w:hAnsi="Times New Roman"/>
          <w:sz w:val="28"/>
          <w:szCs w:val="28"/>
        </w:rPr>
        <w:t>ассмотреть и выявить особенности задач и ф</w:t>
      </w:r>
      <w:r>
        <w:rPr>
          <w:rFonts w:ascii="Times New Roman" w:hAnsi="Times New Roman"/>
          <w:sz w:val="28"/>
          <w:szCs w:val="28"/>
        </w:rPr>
        <w:t>ункций следственных изоляторов;</w:t>
      </w:r>
    </w:p>
    <w:p w:rsidR="00991E83" w:rsidRDefault="00991E83" w:rsidP="00991E83">
      <w:pPr>
        <w:pStyle w:val="a3"/>
        <w:numPr>
          <w:ilvl w:val="0"/>
          <w:numId w:val="11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A349A" w:rsidRPr="00991E83">
        <w:rPr>
          <w:rFonts w:ascii="Times New Roman" w:hAnsi="Times New Roman"/>
          <w:sz w:val="28"/>
          <w:szCs w:val="28"/>
        </w:rPr>
        <w:t>характеризовать режим содержания под стражей</w:t>
      </w:r>
      <w:r w:rsidR="004D6A34" w:rsidRPr="00991E83">
        <w:rPr>
          <w:rFonts w:ascii="Times New Roman" w:hAnsi="Times New Roman"/>
          <w:sz w:val="28"/>
          <w:szCs w:val="28"/>
        </w:rPr>
        <w:t xml:space="preserve"> подозреваемых и обвиняемых в совершении преступлений</w:t>
      </w:r>
      <w:r>
        <w:rPr>
          <w:rFonts w:ascii="Times New Roman" w:hAnsi="Times New Roman"/>
          <w:sz w:val="28"/>
          <w:szCs w:val="28"/>
        </w:rPr>
        <w:t>;</w:t>
      </w:r>
    </w:p>
    <w:p w:rsidR="008D4F3F" w:rsidRPr="00991E83" w:rsidRDefault="00991E83" w:rsidP="00991E83">
      <w:pPr>
        <w:pStyle w:val="a3"/>
        <w:numPr>
          <w:ilvl w:val="0"/>
          <w:numId w:val="11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991E83">
        <w:rPr>
          <w:rFonts w:ascii="Times New Roman" w:hAnsi="Times New Roman"/>
          <w:sz w:val="28"/>
          <w:szCs w:val="28"/>
        </w:rPr>
        <w:t>О</w:t>
      </w:r>
      <w:r w:rsidR="008D4F3F" w:rsidRPr="00991E83">
        <w:rPr>
          <w:rFonts w:ascii="Times New Roman" w:hAnsi="Times New Roman"/>
          <w:sz w:val="28"/>
          <w:szCs w:val="28"/>
        </w:rPr>
        <w:t xml:space="preserve">бъективно оценить </w:t>
      </w:r>
      <w:r w:rsidR="004D6A34" w:rsidRPr="00991E83">
        <w:rPr>
          <w:rFonts w:ascii="Times New Roman" w:hAnsi="Times New Roman"/>
          <w:sz w:val="28"/>
          <w:szCs w:val="28"/>
        </w:rPr>
        <w:t>обеспечение и соблюдение прав человека и законных интересов личн</w:t>
      </w:r>
      <w:r>
        <w:rPr>
          <w:rFonts w:ascii="Times New Roman" w:hAnsi="Times New Roman"/>
          <w:sz w:val="28"/>
          <w:szCs w:val="28"/>
        </w:rPr>
        <w:t>ости при содержании под стражей.</w:t>
      </w:r>
    </w:p>
    <w:p w:rsidR="00991E83" w:rsidRDefault="00991E83" w:rsidP="00E425A7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91E83">
        <w:rPr>
          <w:rFonts w:ascii="Times New Roman" w:eastAsia="Calibri" w:hAnsi="Times New Roman"/>
          <w:b/>
          <w:sz w:val="28"/>
          <w:szCs w:val="28"/>
        </w:rPr>
        <w:t>Теоретической основой</w:t>
      </w:r>
      <w:r w:rsidRPr="00991E83">
        <w:rPr>
          <w:rFonts w:ascii="Times New Roman" w:eastAsia="Calibri" w:hAnsi="Times New Roman"/>
          <w:sz w:val="28"/>
          <w:szCs w:val="28"/>
        </w:rPr>
        <w:t xml:space="preserve"> для написания курсовой работы послужили работы таких авторов как:</w:t>
      </w:r>
      <w:r>
        <w:rPr>
          <w:rFonts w:ascii="Times New Roman" w:eastAsia="Calibri" w:hAnsi="Times New Roman"/>
          <w:sz w:val="28"/>
          <w:szCs w:val="28"/>
        </w:rPr>
        <w:t xml:space="preserve"> В.Н. Андреев, </w:t>
      </w:r>
      <w:r w:rsidRPr="00991E83">
        <w:rPr>
          <w:rFonts w:ascii="Times New Roman" w:eastAsia="Calibri" w:hAnsi="Times New Roman"/>
          <w:sz w:val="28"/>
          <w:szCs w:val="28"/>
        </w:rPr>
        <w:t xml:space="preserve">В. И. Селиверстов, А.А. Ходусов, </w:t>
      </w:r>
      <w:r>
        <w:rPr>
          <w:rFonts w:ascii="Times New Roman" w:eastAsia="Calibri" w:hAnsi="Times New Roman"/>
          <w:sz w:val="28"/>
          <w:szCs w:val="28"/>
        </w:rPr>
        <w:t xml:space="preserve"> И.М. Хапаев, О. И. Цоколова, С.Х. Шамсунов </w:t>
      </w:r>
      <w:r w:rsidRPr="00991E83">
        <w:rPr>
          <w:rFonts w:ascii="Times New Roman" w:eastAsia="Calibri" w:hAnsi="Times New Roman"/>
          <w:sz w:val="28"/>
          <w:szCs w:val="28"/>
        </w:rPr>
        <w:t>и ряд других.</w:t>
      </w:r>
    </w:p>
    <w:p w:rsidR="00991E83" w:rsidRPr="00991E83" w:rsidRDefault="00991E83" w:rsidP="00991E83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91E83">
        <w:rPr>
          <w:rFonts w:ascii="Times New Roman" w:eastAsia="Calibri" w:hAnsi="Times New Roman"/>
          <w:b/>
          <w:sz w:val="28"/>
          <w:szCs w:val="28"/>
        </w:rPr>
        <w:lastRenderedPageBreak/>
        <w:t xml:space="preserve">Нормативную базу </w:t>
      </w:r>
      <w:r w:rsidRPr="00991E83">
        <w:rPr>
          <w:rFonts w:ascii="Times New Roman" w:eastAsia="Calibri" w:hAnsi="Times New Roman"/>
          <w:sz w:val="28"/>
          <w:szCs w:val="28"/>
        </w:rPr>
        <w:t>исследования составили Конституция Российской Федерации, Уголовно-исполнительный кодекс Российской Федерации, а также ряд федеральных законов, ведомственных актов Министерства Юстиции Российской Федерации, ФСИН России и иных нормативных актов, раскрывающих сущность рассматриваемой темы.</w:t>
      </w:r>
    </w:p>
    <w:p w:rsidR="00991E83" w:rsidRPr="00991E83" w:rsidRDefault="00991E83" w:rsidP="00991E83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91E83">
        <w:rPr>
          <w:rFonts w:ascii="Times New Roman" w:eastAsia="Calibri" w:hAnsi="Times New Roman"/>
          <w:b/>
          <w:sz w:val="28"/>
          <w:szCs w:val="28"/>
        </w:rPr>
        <w:t>Методологической основой</w:t>
      </w:r>
      <w:r w:rsidRPr="00991E83">
        <w:rPr>
          <w:rFonts w:ascii="Times New Roman" w:eastAsia="Calibri" w:hAnsi="Times New Roman"/>
          <w:sz w:val="28"/>
          <w:szCs w:val="28"/>
        </w:rPr>
        <w:t xml:space="preserve"> данной работы послужили современные положения теории научного познания общественных процессов и правовых явлений. Наряду с общенаучными методами применялись и частнонаучные методы, среди которых находят свое отражение формально-юридический, лексико-грамматический, сравнительно-правовой, статистический и др.</w:t>
      </w:r>
    </w:p>
    <w:p w:rsidR="008D4F3F" w:rsidRDefault="008D4F3F" w:rsidP="00E425A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F3F">
        <w:rPr>
          <w:rFonts w:ascii="Times New Roman" w:hAnsi="Times New Roman"/>
          <w:b/>
          <w:sz w:val="28"/>
          <w:szCs w:val="28"/>
        </w:rPr>
        <w:t>Структура</w:t>
      </w:r>
      <w:r w:rsidRPr="008D4F3F">
        <w:rPr>
          <w:rFonts w:ascii="Times New Roman" w:hAnsi="Times New Roman"/>
          <w:sz w:val="28"/>
          <w:szCs w:val="28"/>
        </w:rPr>
        <w:t xml:space="preserve"> курсовой работы состоит из введения, двух глав, объединяющих </w:t>
      </w:r>
      <w:r w:rsidR="00991E83">
        <w:rPr>
          <w:rFonts w:ascii="Times New Roman" w:hAnsi="Times New Roman"/>
          <w:sz w:val="28"/>
          <w:szCs w:val="28"/>
        </w:rPr>
        <w:t>пять параграфов</w:t>
      </w:r>
      <w:r w:rsidRPr="008D4F3F">
        <w:rPr>
          <w:rFonts w:ascii="Times New Roman" w:hAnsi="Times New Roman"/>
          <w:sz w:val="28"/>
          <w:szCs w:val="28"/>
        </w:rPr>
        <w:t>, заключения и списка использованных источников.</w:t>
      </w:r>
    </w:p>
    <w:p w:rsidR="00F05C7D" w:rsidRDefault="00F05C7D" w:rsidP="00E425A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5C7D" w:rsidRDefault="00F05C7D" w:rsidP="00E425A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E83" w:rsidRDefault="00991E83" w:rsidP="00991E8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4" w:name="_Toc20230621"/>
      <w:r w:rsidR="00E807AF" w:rsidRPr="00991E83">
        <w:rPr>
          <w:rFonts w:ascii="Times New Roman" w:hAnsi="Times New Roman"/>
          <w:b/>
          <w:sz w:val="28"/>
          <w:szCs w:val="28"/>
        </w:rPr>
        <w:lastRenderedPageBreak/>
        <w:t>ГЛАВА 1. ПРАВОВАЯ ПРИРОДА МЕСТ СОДЕРЖАНИЯ</w:t>
      </w:r>
      <w:r w:rsidR="006E2299" w:rsidRPr="00991E83">
        <w:rPr>
          <w:rFonts w:ascii="Times New Roman" w:hAnsi="Times New Roman"/>
          <w:b/>
          <w:sz w:val="28"/>
          <w:szCs w:val="28"/>
        </w:rPr>
        <w:t xml:space="preserve"> </w:t>
      </w:r>
      <w:r w:rsidR="00E807AF" w:rsidRPr="00991E83">
        <w:rPr>
          <w:rFonts w:ascii="Times New Roman" w:hAnsi="Times New Roman"/>
          <w:b/>
          <w:sz w:val="28"/>
          <w:szCs w:val="28"/>
        </w:rPr>
        <w:t>ПОДОЗРЕВАЕМЫХ И ОБВИНЯЕМЫХ В СОВЕРШЕНИИ ПРЕСТУПЛЕНИЙ</w:t>
      </w:r>
      <w:bookmarkStart w:id="5" w:name="_Toc20230622"/>
      <w:bookmarkEnd w:id="4"/>
    </w:p>
    <w:p w:rsidR="00991E83" w:rsidRDefault="00991E83" w:rsidP="00991E8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E47BF" w:rsidRPr="00304075" w:rsidRDefault="00E807AF" w:rsidP="00304075">
      <w:pPr>
        <w:pStyle w:val="a3"/>
        <w:numPr>
          <w:ilvl w:val="1"/>
          <w:numId w:val="12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04075">
        <w:rPr>
          <w:rFonts w:ascii="Times New Roman" w:hAnsi="Times New Roman"/>
          <w:b/>
          <w:sz w:val="28"/>
          <w:szCs w:val="28"/>
        </w:rPr>
        <w:t>Понятие и особенности мест содержания подозреваемых и обвиняемых в совершении преступлений</w:t>
      </w:r>
      <w:bookmarkEnd w:id="5"/>
    </w:p>
    <w:p w:rsidR="00BE47BF" w:rsidRDefault="00BE47BF" w:rsidP="00991E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04075" w:rsidRPr="00304075" w:rsidRDefault="00304075" w:rsidP="0030407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E83">
        <w:rPr>
          <w:rFonts w:ascii="Times New Roman" w:hAnsi="Times New Roman"/>
          <w:sz w:val="28"/>
          <w:szCs w:val="28"/>
        </w:rPr>
        <w:t xml:space="preserve">На сегодняшний день, в условиях беспрерывного роста преступности в Российской Федерации, наиболее популярной остается такая мера пресечения как заключение под стражу лиц подозреваемых и обвиняемых в совершении преступления. 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 xml:space="preserve">Содержание под стражей обвиняемых и подозреваемых представляет собой меру государственного принуждения, которая избирается от имени государства в связи с совершенным преступлением и реализуется государственными органами посредством изоляции указанных лиц от общества, в связи с этим данная мера схожа с такими уголовными наказаниями как арест и лишение свободы. По сути, содержание под стражей и указанные виды уголовного наказания представляют собой различные формы лишения свободы, однако стоит отметить, что между ними есть существенные отличия, проявляющиеся в социальном и правовом назначении, а также основаниях содержания подозреваемых и обвиняемых под стражей. 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От четкого и последовательного толкования сущности заключения под стражу, понимания перечня условий, оснований, а также порядка применения этой меры во многом зависит выполнение задач уголовного процесса по успешному раскрытию преступлений, привлечению к уголовной ответственности виновных, а также охране прав и законных интересов участников процесса.</w:t>
      </w:r>
    </w:p>
    <w:p w:rsidR="00304075" w:rsidRPr="00304075" w:rsidRDefault="00304075" w:rsidP="00304075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ab/>
        <w:t xml:space="preserve">Содержание под стражей реализуется в двух формах: задержание подозреваемых в совершении преступлений, регламентируемая ст. 91 УПК </w:t>
      </w:r>
      <w:r w:rsidRPr="00304075">
        <w:rPr>
          <w:rFonts w:ascii="Times New Roman" w:eastAsia="Calibri" w:hAnsi="Times New Roman"/>
          <w:sz w:val="28"/>
          <w:szCs w:val="28"/>
        </w:rPr>
        <w:lastRenderedPageBreak/>
        <w:t>РФ</w:t>
      </w:r>
      <w:r w:rsidRPr="00304075">
        <w:rPr>
          <w:rFonts w:ascii="Times New Roman" w:eastAsia="Calibri" w:hAnsi="Times New Roman"/>
          <w:sz w:val="28"/>
          <w:szCs w:val="28"/>
          <w:vertAlign w:val="superscript"/>
        </w:rPr>
        <w:footnoteReference w:id="2"/>
      </w:r>
      <w:r w:rsidRPr="00304075">
        <w:rPr>
          <w:rFonts w:ascii="Times New Roman" w:eastAsia="Calibri" w:hAnsi="Times New Roman"/>
          <w:sz w:val="28"/>
          <w:szCs w:val="28"/>
        </w:rPr>
        <w:t xml:space="preserve"> и избрания меры пресечения в виде заключения по стражу (ст. 108 УПК РФ).</w:t>
      </w:r>
    </w:p>
    <w:p w:rsidR="00304075" w:rsidRPr="00304075" w:rsidRDefault="00304075" w:rsidP="00304075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ab/>
        <w:t>Заключение под стражу – самая строгая мера пресечения, связанная с лишением человека свободы, необходимостью подчиняться требованиям режима в местах заключения с определенными правоограничениями</w:t>
      </w:r>
      <w:r w:rsidRPr="00304075">
        <w:rPr>
          <w:rFonts w:ascii="Times New Roman" w:eastAsia="Calibri" w:hAnsi="Times New Roman"/>
          <w:sz w:val="28"/>
          <w:szCs w:val="28"/>
          <w:vertAlign w:val="superscript"/>
        </w:rPr>
        <w:footnoteReference w:id="3"/>
      </w:r>
      <w:r w:rsidRPr="00304075">
        <w:rPr>
          <w:rFonts w:ascii="Times New Roman" w:eastAsia="Calibri" w:hAnsi="Times New Roman"/>
          <w:sz w:val="28"/>
          <w:szCs w:val="28"/>
        </w:rPr>
        <w:t xml:space="preserve">. Несмотря на это, заключение под стражу остается наиболее часто применяемой мерой процессуального принуждения.  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Так, по основным статистическим показателям деятельности су</w:t>
      </w:r>
      <w:r w:rsidR="00B40F93">
        <w:rPr>
          <w:rFonts w:ascii="Times New Roman" w:eastAsia="Calibri" w:hAnsi="Times New Roman"/>
          <w:sz w:val="28"/>
          <w:szCs w:val="28"/>
        </w:rPr>
        <w:t>дов общей юрисдикции за первое полугодие 2018</w:t>
      </w:r>
      <w:r w:rsidRPr="00304075">
        <w:rPr>
          <w:rFonts w:ascii="Times New Roman" w:eastAsia="Calibri" w:hAnsi="Times New Roman"/>
          <w:sz w:val="28"/>
          <w:szCs w:val="28"/>
        </w:rPr>
        <w:t xml:space="preserve"> г. всего по Российской Федерации количество рассмотренных ходатайств о применении меры пресечения в виде заключения под стражу</w:t>
      </w:r>
      <w:r w:rsidRPr="00304075">
        <w:rPr>
          <w:rFonts w:ascii="Calibri" w:eastAsia="Calibri" w:hAnsi="Calibri"/>
          <w:sz w:val="22"/>
          <w:szCs w:val="22"/>
        </w:rPr>
        <w:t xml:space="preserve">: </w:t>
      </w:r>
      <w:r w:rsidR="00B40F93">
        <w:rPr>
          <w:rFonts w:ascii="Times New Roman" w:eastAsia="Calibri" w:hAnsi="Times New Roman"/>
          <w:sz w:val="28"/>
          <w:szCs w:val="28"/>
        </w:rPr>
        <w:t>64 126</w:t>
      </w:r>
      <w:r w:rsidRPr="00304075">
        <w:rPr>
          <w:rFonts w:ascii="Times New Roman" w:eastAsia="Calibri" w:hAnsi="Times New Roman"/>
          <w:sz w:val="28"/>
          <w:szCs w:val="28"/>
        </w:rPr>
        <w:t xml:space="preserve">, из них удовлетворено – </w:t>
      </w:r>
      <w:r w:rsidR="00B40F93">
        <w:rPr>
          <w:rFonts w:ascii="Times New Roman" w:eastAsia="Calibri" w:hAnsi="Times New Roman"/>
          <w:sz w:val="28"/>
          <w:szCs w:val="28"/>
        </w:rPr>
        <w:t xml:space="preserve">57 650; </w:t>
      </w:r>
      <w:r w:rsidRPr="00304075">
        <w:rPr>
          <w:rFonts w:ascii="Times New Roman" w:eastAsia="Calibri" w:hAnsi="Times New Roman"/>
          <w:sz w:val="28"/>
          <w:szCs w:val="28"/>
        </w:rPr>
        <w:t>количество рассмотренных ходатайств о применении меры пресечения в виде домашнего аре</w:t>
      </w:r>
      <w:r w:rsidR="00B40F93">
        <w:rPr>
          <w:rFonts w:ascii="Times New Roman" w:eastAsia="Calibri" w:hAnsi="Times New Roman"/>
          <w:sz w:val="28"/>
          <w:szCs w:val="28"/>
        </w:rPr>
        <w:t>ста – 3 628</w:t>
      </w:r>
      <w:r w:rsidRPr="00304075">
        <w:rPr>
          <w:rFonts w:ascii="Times New Roman" w:eastAsia="Calibri" w:hAnsi="Times New Roman"/>
          <w:sz w:val="28"/>
          <w:szCs w:val="28"/>
        </w:rPr>
        <w:t xml:space="preserve">, из них удовлетворено – </w:t>
      </w:r>
      <w:r w:rsidR="00B40F93">
        <w:rPr>
          <w:rFonts w:ascii="Times New Roman" w:eastAsia="Calibri" w:hAnsi="Times New Roman"/>
          <w:sz w:val="28"/>
          <w:szCs w:val="28"/>
        </w:rPr>
        <w:t>3 188</w:t>
      </w:r>
      <w:r w:rsidRPr="00304075">
        <w:rPr>
          <w:rFonts w:ascii="Times New Roman" w:eastAsia="Calibri" w:hAnsi="Times New Roman"/>
          <w:sz w:val="28"/>
          <w:szCs w:val="28"/>
        </w:rPr>
        <w:t xml:space="preserve">; количество рассмотренных ходатайств о применении меры пресечения в виде залога – </w:t>
      </w:r>
      <w:r w:rsidR="00B40F93">
        <w:rPr>
          <w:rFonts w:ascii="Times New Roman" w:eastAsia="Calibri" w:hAnsi="Times New Roman"/>
          <w:sz w:val="28"/>
          <w:szCs w:val="28"/>
        </w:rPr>
        <w:t>80</w:t>
      </w:r>
      <w:r w:rsidRPr="00304075">
        <w:rPr>
          <w:rFonts w:ascii="Times New Roman" w:eastAsia="Calibri" w:hAnsi="Times New Roman"/>
          <w:sz w:val="28"/>
          <w:szCs w:val="28"/>
        </w:rPr>
        <w:t xml:space="preserve">, из них удовлетворено – </w:t>
      </w:r>
      <w:r w:rsidR="00B40F93">
        <w:rPr>
          <w:rFonts w:ascii="Times New Roman" w:eastAsia="Calibri" w:hAnsi="Times New Roman"/>
          <w:sz w:val="28"/>
          <w:szCs w:val="28"/>
        </w:rPr>
        <w:t>64</w:t>
      </w:r>
      <w:r w:rsidRPr="00304075">
        <w:rPr>
          <w:rFonts w:ascii="Times New Roman" w:eastAsia="Calibri" w:hAnsi="Times New Roman"/>
          <w:sz w:val="28"/>
          <w:szCs w:val="28"/>
          <w:vertAlign w:val="superscript"/>
        </w:rPr>
        <w:footnoteReference w:id="4"/>
      </w:r>
      <w:r w:rsidRPr="00304075">
        <w:rPr>
          <w:rFonts w:ascii="Times New Roman" w:eastAsia="Calibri" w:hAnsi="Times New Roman"/>
          <w:sz w:val="28"/>
          <w:szCs w:val="28"/>
        </w:rPr>
        <w:t xml:space="preserve">. </w:t>
      </w:r>
    </w:p>
    <w:p w:rsidR="00304075" w:rsidRPr="00304075" w:rsidRDefault="00304075" w:rsidP="00304075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ab/>
        <w:t xml:space="preserve">Приведенные данные, несомненно, подтверждают тот факт, что мера пресечения в виде заключения под стражу является наиболее распространенной, а значит, заслуживает повышенного внимания для изучения сущности, оснований содержания под стражей, влияния этой меры на правовой статус подозреваемых и обвиняемых и других правовых аспектов в указанной области. </w:t>
      </w:r>
    </w:p>
    <w:p w:rsidR="00304075" w:rsidRPr="00304075" w:rsidRDefault="00304075" w:rsidP="00304075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ab/>
        <w:t>Заключение под стражу избирается на основе норм УПК РФ и применяется к определенному кругу лиц, а именно: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1.</w:t>
      </w:r>
      <w:r w:rsidRPr="00304075">
        <w:rPr>
          <w:rFonts w:ascii="Times New Roman" w:eastAsia="Calibri" w:hAnsi="Times New Roman"/>
          <w:sz w:val="28"/>
          <w:szCs w:val="28"/>
        </w:rPr>
        <w:tab/>
        <w:t xml:space="preserve">к подозреваемому, которым в соответствии со ст. 46 УПК РФ является лицо: 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lastRenderedPageBreak/>
        <w:t xml:space="preserve">– в отношении которого возбуждено уголовное дело по основаниям и в порядке, которые установлены главой 20 УПК РФ; 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– которое задержано в соответствии со статьями 91 и 92 УПК РФ;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 xml:space="preserve">– к которому применена мера пресечения до предъявления обвинения в соответствии со статьей 100 УПК РФ; 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2.</w:t>
      </w:r>
      <w:r w:rsidRPr="00304075">
        <w:rPr>
          <w:rFonts w:ascii="Times New Roman" w:eastAsia="Calibri" w:hAnsi="Times New Roman"/>
          <w:sz w:val="28"/>
          <w:szCs w:val="28"/>
        </w:rPr>
        <w:tab/>
        <w:t xml:space="preserve">к обвиняемому (ст. 47 УПК РФ), т.е. лицу, в отношении которого в установленном законом порядке: 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 xml:space="preserve">– вынесено постановление о привлечении его в качестве обвиняемого; 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 xml:space="preserve">– вынесен обвинительный акт; 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3.</w:t>
      </w:r>
      <w:r w:rsidRPr="00304075">
        <w:rPr>
          <w:rFonts w:ascii="Times New Roman" w:eastAsia="Calibri" w:hAnsi="Times New Roman"/>
          <w:sz w:val="28"/>
          <w:szCs w:val="28"/>
        </w:rPr>
        <w:tab/>
        <w:t xml:space="preserve">к подсудимому, т.е. к обвиняемому, по уголовному делу которого назначено судебное разбирательство (ч. 2 ст. 47, ч. 10 ст. 108 УПК РФ); 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4.</w:t>
      </w:r>
      <w:r w:rsidRPr="00304075">
        <w:rPr>
          <w:rFonts w:ascii="Times New Roman" w:eastAsia="Calibri" w:hAnsi="Times New Roman"/>
          <w:sz w:val="28"/>
          <w:szCs w:val="28"/>
        </w:rPr>
        <w:tab/>
        <w:t>к осужденному до вступления приговора в законную силу, если об этом прямо сказано в приговоре суда (ч. 2 ст. 97, ч. 1 ст. 299 УПК РФ). В этом случае мера пресечения избирается для обеспечения исполнения приговора.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Для наиболее четкого и точного понимания сущности института содержания под стражей подозреваемых и обвиняемых, необходимо рассмотреть основные доктринальные и официальные толкования таких понятий как «заключение под стражу» и «содержание под стражей».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О.И. Цоколова дает следующее определение понятию «заключение под стражу» – мера пресечения, состоящая в принудительной изоляции обвиняемого (в исключительных случаях – подозреваемого) и содержании его под стражей в специально предназначенном для этого учреждении, в целях обеспечения процесса расследования и судебного рассмотрения уголовного дела, а также исполнения приговора</w:t>
      </w:r>
      <w:r w:rsidRPr="00304075">
        <w:rPr>
          <w:rFonts w:ascii="Times New Roman" w:eastAsia="Calibri" w:hAnsi="Times New Roman"/>
          <w:sz w:val="28"/>
          <w:szCs w:val="28"/>
          <w:vertAlign w:val="superscript"/>
        </w:rPr>
        <w:footnoteReference w:id="5"/>
      </w:r>
      <w:r w:rsidRPr="00304075">
        <w:rPr>
          <w:rFonts w:ascii="Times New Roman" w:eastAsia="Calibri" w:hAnsi="Times New Roman"/>
          <w:sz w:val="28"/>
          <w:szCs w:val="28"/>
        </w:rPr>
        <w:t xml:space="preserve">. 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 xml:space="preserve">И. М. Хапаев определяет, что заключение под стражу – наиболее строгая, исключительная мера пресечения, состоящая в физической изоляции </w:t>
      </w:r>
      <w:r w:rsidRPr="00304075">
        <w:rPr>
          <w:rFonts w:ascii="Times New Roman" w:eastAsia="Calibri" w:hAnsi="Times New Roman"/>
          <w:sz w:val="28"/>
          <w:szCs w:val="28"/>
        </w:rPr>
        <w:lastRenderedPageBreak/>
        <w:t>обвиняемого (подозреваемого) от общества и содержании его в специальном учреждении</w:t>
      </w:r>
      <w:r w:rsidRPr="00304075">
        <w:rPr>
          <w:rFonts w:ascii="Times New Roman" w:eastAsia="Calibri" w:hAnsi="Times New Roman"/>
          <w:sz w:val="28"/>
          <w:szCs w:val="28"/>
          <w:vertAlign w:val="superscript"/>
        </w:rPr>
        <w:footnoteReference w:id="6"/>
      </w:r>
      <w:r w:rsidRPr="00304075">
        <w:rPr>
          <w:rFonts w:ascii="Times New Roman" w:eastAsia="Calibri" w:hAnsi="Times New Roman"/>
          <w:sz w:val="28"/>
          <w:szCs w:val="28"/>
        </w:rPr>
        <w:t>.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Таким образом, заключение под стражу – мера процессуального принуждения, применяемая к подозреваемым и обвиняемым, состоящая в принудительной изоляции этих лиц от общества, которые помещаются и содержатся под стражей в специализированных учреждениях.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Что касается понятия «содержание под стражей», то необходимо отметить, что существует его официальное толкование. В соответствии с п. 42 ст. 5 УПК РФ содержание под стражей –  пребывание лица, задержанного по подозрению в совершении преступления, либо обвиняемого, к которому применена мера пресечения в виде заключения под стражу, в следственном изоляторе либо ином месте, определяемом федеральным законом.</w:t>
      </w:r>
    </w:p>
    <w:p w:rsidR="002E0ADC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Стоит отметить, что избрание меры пресечения в виде заключения под стражу, допустимо только при наличии определенных оснований</w:t>
      </w:r>
      <w:r w:rsidR="002E0ADC">
        <w:rPr>
          <w:rFonts w:ascii="Times New Roman" w:eastAsia="Calibri" w:hAnsi="Times New Roman"/>
          <w:sz w:val="28"/>
          <w:szCs w:val="28"/>
        </w:rPr>
        <w:t xml:space="preserve">. Такими основаниями выступают </w:t>
      </w:r>
      <w:r w:rsidRPr="00304075">
        <w:rPr>
          <w:rFonts w:ascii="Times New Roman" w:eastAsia="Calibri" w:hAnsi="Times New Roman"/>
          <w:sz w:val="28"/>
          <w:szCs w:val="28"/>
        </w:rPr>
        <w:t>установленные в ходе доказывания из источников, определённых законом, наличие достаточных данных, указывающих на высокую степень вероятности того, что обвиняемый (подозр</w:t>
      </w:r>
      <w:r w:rsidR="002E0ADC">
        <w:rPr>
          <w:rFonts w:ascii="Times New Roman" w:eastAsia="Calibri" w:hAnsi="Times New Roman"/>
          <w:sz w:val="28"/>
          <w:szCs w:val="28"/>
        </w:rPr>
        <w:t xml:space="preserve">еваемый), оставаясь на свободе: </w:t>
      </w:r>
    </w:p>
    <w:p w:rsidR="002E0ADC" w:rsidRDefault="002E0ADC" w:rsidP="002E0ADC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304075" w:rsidRPr="00304075">
        <w:rPr>
          <w:rFonts w:ascii="Times New Roman" w:eastAsia="Calibri" w:hAnsi="Times New Roman"/>
          <w:sz w:val="28"/>
          <w:szCs w:val="28"/>
        </w:rPr>
        <w:t>скроется от дознания, предв</w:t>
      </w:r>
      <w:r>
        <w:rPr>
          <w:rFonts w:ascii="Times New Roman" w:eastAsia="Calibri" w:hAnsi="Times New Roman"/>
          <w:sz w:val="28"/>
          <w:szCs w:val="28"/>
        </w:rPr>
        <w:t>арительного следствия или суда;</w:t>
      </w:r>
    </w:p>
    <w:p w:rsidR="002E0ADC" w:rsidRDefault="002E0ADC" w:rsidP="002E0ADC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304075" w:rsidRPr="00304075">
        <w:rPr>
          <w:rFonts w:ascii="Times New Roman" w:eastAsia="Calibri" w:hAnsi="Times New Roman"/>
          <w:sz w:val="28"/>
          <w:szCs w:val="28"/>
        </w:rPr>
        <w:t>воспрепятствует установл</w:t>
      </w:r>
      <w:r>
        <w:rPr>
          <w:rFonts w:ascii="Times New Roman" w:eastAsia="Calibri" w:hAnsi="Times New Roman"/>
          <w:sz w:val="28"/>
          <w:szCs w:val="28"/>
        </w:rPr>
        <w:t>ению истины по уголовному делу;</w:t>
      </w:r>
    </w:p>
    <w:p w:rsidR="00304075" w:rsidRPr="00304075" w:rsidRDefault="002E0ADC" w:rsidP="002E0ADC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304075" w:rsidRPr="00304075">
        <w:rPr>
          <w:rFonts w:ascii="Times New Roman" w:eastAsia="Calibri" w:hAnsi="Times New Roman"/>
          <w:sz w:val="28"/>
          <w:szCs w:val="28"/>
        </w:rPr>
        <w:t>продолжит преступную деятельность или уклонится от исполнения приговора (ст. 97 УПК РФ).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 xml:space="preserve">В соответствии со ст. 5 </w:t>
      </w:r>
      <w:r w:rsidR="006C6CCB">
        <w:rPr>
          <w:rFonts w:ascii="Times New Roman" w:eastAsia="Calibri" w:hAnsi="Times New Roman"/>
          <w:sz w:val="28"/>
          <w:szCs w:val="28"/>
        </w:rPr>
        <w:t>Федерального закона Российской Федерации</w:t>
      </w:r>
      <w:r w:rsidRPr="00304075">
        <w:rPr>
          <w:rFonts w:ascii="Times New Roman" w:eastAsia="Calibri" w:hAnsi="Times New Roman"/>
          <w:sz w:val="28"/>
          <w:szCs w:val="28"/>
        </w:rPr>
        <w:t xml:space="preserve"> </w:t>
      </w:r>
      <w:r w:rsidR="006C6CCB">
        <w:rPr>
          <w:rFonts w:ascii="Times New Roman" w:eastAsia="Calibri" w:hAnsi="Times New Roman"/>
          <w:sz w:val="28"/>
          <w:szCs w:val="28"/>
        </w:rPr>
        <w:t xml:space="preserve">от 15.07.1995 № 103-ФЗ </w:t>
      </w:r>
      <w:r w:rsidR="006C6CCB" w:rsidRPr="006C6CCB">
        <w:rPr>
          <w:rFonts w:ascii="Times New Roman" w:eastAsia="Calibri" w:hAnsi="Times New Roman"/>
          <w:sz w:val="28"/>
          <w:szCs w:val="28"/>
        </w:rPr>
        <w:t>«О содержании под стражей подозреваемых и обвиняемых в совершении преступлений»</w:t>
      </w:r>
      <w:r w:rsidR="006C6CCB" w:rsidRPr="006C6CCB">
        <w:rPr>
          <w:rStyle w:val="afa"/>
          <w:rFonts w:ascii="Times New Roman" w:eastAsia="Calibri" w:hAnsi="Times New Roman"/>
          <w:sz w:val="28"/>
          <w:szCs w:val="28"/>
        </w:rPr>
        <w:footnoteReference w:id="7"/>
      </w:r>
      <w:r w:rsidR="006C6CCB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304075">
        <w:rPr>
          <w:rFonts w:ascii="Times New Roman" w:eastAsia="Calibri" w:hAnsi="Times New Roman"/>
          <w:sz w:val="28"/>
          <w:szCs w:val="28"/>
        </w:rPr>
        <w:t xml:space="preserve">основанием для содержания под стражей лиц, задержанных по подозрению в совершении преступлений, </w:t>
      </w:r>
      <w:r w:rsidRPr="00304075">
        <w:rPr>
          <w:rFonts w:ascii="Times New Roman" w:eastAsia="Calibri" w:hAnsi="Times New Roman"/>
          <w:sz w:val="28"/>
          <w:szCs w:val="28"/>
        </w:rPr>
        <w:lastRenderedPageBreak/>
        <w:t>является протокол задержания. А основанием содержания под стражей подозреваемых и обвиняемых, в отношении которых в качестве меры пресечения избрано заключение под стражу, является судебное решение.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Так как лица, находящиеся в местах содержания под стражей, являются невиновными до тех пор, пока их виновность не будет установлена судом, то условия их содержания должны быть в максимальной степени приближены к условиям свободы</w:t>
      </w:r>
      <w:r w:rsidR="004857FB">
        <w:rPr>
          <w:rStyle w:val="afa"/>
          <w:rFonts w:ascii="Times New Roman" w:eastAsia="Calibri" w:hAnsi="Times New Roman"/>
          <w:sz w:val="28"/>
          <w:szCs w:val="28"/>
        </w:rPr>
        <w:footnoteReference w:id="8"/>
      </w:r>
      <w:r w:rsidRPr="00304075">
        <w:rPr>
          <w:rFonts w:ascii="Times New Roman" w:eastAsia="Calibri" w:hAnsi="Times New Roman"/>
          <w:sz w:val="28"/>
          <w:szCs w:val="28"/>
        </w:rPr>
        <w:t>. Так, для реализации данного условия содержания под стражей правовой статус подозреваемых и обвиняемых регламентируется не УИК РФ, а ФЗ РФ о содержании под стражей.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Таким образом, изучив сущность института содержания под стражей подозреваемых и обвиняемых в совершении преступлений, можно сделать ряд следующих выводов: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1.</w:t>
      </w:r>
      <w:r w:rsidRPr="00304075">
        <w:rPr>
          <w:rFonts w:ascii="Times New Roman" w:eastAsia="Calibri" w:hAnsi="Times New Roman"/>
          <w:sz w:val="28"/>
          <w:szCs w:val="28"/>
        </w:rPr>
        <w:tab/>
        <w:t>Содержание по</w:t>
      </w:r>
      <w:r w:rsidR="0044194D">
        <w:rPr>
          <w:rFonts w:ascii="Times New Roman" w:eastAsia="Calibri" w:hAnsi="Times New Roman"/>
          <w:sz w:val="28"/>
          <w:szCs w:val="28"/>
        </w:rPr>
        <w:t>д</w:t>
      </w:r>
      <w:r w:rsidRPr="00304075">
        <w:rPr>
          <w:rFonts w:ascii="Times New Roman" w:eastAsia="Calibri" w:hAnsi="Times New Roman"/>
          <w:sz w:val="28"/>
          <w:szCs w:val="28"/>
        </w:rPr>
        <w:t xml:space="preserve"> стражей – это мера государственного принуждения, имеющая временный характер и применяемая государственными органами по отношению к лицу, совершившему преступление, а также пребывание этого лица в специальном учреждении на основании протокола задержания – для лиц, задержанных по подозрению  в совершении преступления и судебного решения – для подозреваемых и обвиняемых лиц, в отношении которых в качестве меры пресечения избрано заключение под стражу. </w:t>
      </w:r>
    </w:p>
    <w:p w:rsidR="00304075" w:rsidRPr="00304075" w:rsidRDefault="00304075" w:rsidP="00304075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t>2.</w:t>
      </w:r>
      <w:r w:rsidRPr="00304075">
        <w:rPr>
          <w:rFonts w:ascii="Times New Roman" w:eastAsia="Calibri" w:hAnsi="Times New Roman"/>
          <w:sz w:val="28"/>
          <w:szCs w:val="28"/>
        </w:rPr>
        <w:tab/>
        <w:t xml:space="preserve">Заключение под стражу – мера процессуального принуждения, применяемая по общему правилу к обвиняемому, состоящая в принудительной изоляции этого лица от общества, которое помещается и содержится под стражей в специализированном учреждении при определении властными участниками уголовного судопроизводства достаточных оснований для избрания меры пресечения в виде заключения под стражу, предусмотренные ст. 97 УПК РФ. </w:t>
      </w:r>
    </w:p>
    <w:p w:rsidR="00BE47BF" w:rsidRDefault="00304075" w:rsidP="00ED24EC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4075">
        <w:rPr>
          <w:rFonts w:ascii="Times New Roman" w:eastAsia="Calibri" w:hAnsi="Times New Roman"/>
          <w:sz w:val="28"/>
          <w:szCs w:val="28"/>
        </w:rPr>
        <w:lastRenderedPageBreak/>
        <w:t>3. Основания для избрания меры пресечения в виде заключения под стражу регламентируются нормами УПК РФ, а основания содержания под стражей – соответствующими статьями ФЗ РФ о содержании под стражей.</w:t>
      </w:r>
    </w:p>
    <w:p w:rsidR="004857FB" w:rsidRPr="00ED24EC" w:rsidRDefault="004857FB" w:rsidP="00ED24EC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425A7" w:rsidRPr="00ED24EC" w:rsidRDefault="00ED24EC" w:rsidP="00304075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Toc20230623"/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E2299" w:rsidRPr="00ED24EC">
        <w:rPr>
          <w:rFonts w:ascii="Times New Roman" w:hAnsi="Times New Roman" w:cs="Times New Roman"/>
          <w:sz w:val="28"/>
          <w:szCs w:val="28"/>
        </w:rPr>
        <w:t>Виды мест содержания под стражей</w:t>
      </w:r>
      <w:bookmarkEnd w:id="6"/>
    </w:p>
    <w:p w:rsidR="00E425A7" w:rsidRPr="00991E83" w:rsidRDefault="00E425A7" w:rsidP="00991E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D24EC" w:rsidRPr="00ED24EC" w:rsidRDefault="00ED24EC" w:rsidP="00ED24E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4EC">
        <w:rPr>
          <w:rFonts w:ascii="Times New Roman" w:hAnsi="Times New Roman"/>
          <w:sz w:val="28"/>
          <w:szCs w:val="28"/>
        </w:rPr>
        <w:t>Подозреваемые и обвиняемые после вынесения решения об их задержании или ареста могут содержаться лишь в тех учреждениях, которые предусмотрены ФЗ РФ о содержании под стражей.</w:t>
      </w:r>
    </w:p>
    <w:p w:rsidR="00ED24EC" w:rsidRDefault="00ED24EC" w:rsidP="00ED24E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4EC">
        <w:rPr>
          <w:rFonts w:ascii="Times New Roman" w:hAnsi="Times New Roman"/>
          <w:sz w:val="28"/>
          <w:szCs w:val="28"/>
        </w:rPr>
        <w:t>Современное российское законодательство устанавливает исчерпывающий перечень учреждений, осуще</w:t>
      </w:r>
      <w:r>
        <w:rPr>
          <w:rFonts w:ascii="Times New Roman" w:hAnsi="Times New Roman"/>
          <w:sz w:val="28"/>
          <w:szCs w:val="28"/>
        </w:rPr>
        <w:t>ствляющих заключение под стражу, а именно</w:t>
      </w:r>
      <w:r w:rsidRPr="00ED24EC">
        <w:rPr>
          <w:rFonts w:ascii="Times New Roman" w:hAnsi="Times New Roman"/>
          <w:sz w:val="28"/>
          <w:szCs w:val="28"/>
        </w:rPr>
        <w:t>: СИЗО УИС; изоляторы временного содержания подозреваемых и обвиняемых ОВД</w:t>
      </w:r>
      <w:r w:rsidR="00E50023">
        <w:rPr>
          <w:rFonts w:ascii="Times New Roman" w:hAnsi="Times New Roman"/>
          <w:sz w:val="28"/>
          <w:szCs w:val="28"/>
        </w:rPr>
        <w:t xml:space="preserve"> </w:t>
      </w:r>
      <w:r w:rsidR="00E50023" w:rsidRPr="00ED24EC">
        <w:rPr>
          <w:rFonts w:ascii="Times New Roman" w:hAnsi="Times New Roman"/>
          <w:sz w:val="28"/>
          <w:szCs w:val="28"/>
        </w:rPr>
        <w:t>(далее – ИВС</w:t>
      </w:r>
      <w:r w:rsidR="00E50023">
        <w:rPr>
          <w:rFonts w:ascii="Times New Roman" w:hAnsi="Times New Roman"/>
          <w:sz w:val="28"/>
          <w:szCs w:val="28"/>
        </w:rPr>
        <w:t xml:space="preserve"> ОВД</w:t>
      </w:r>
      <w:r w:rsidR="00E50023" w:rsidRPr="00ED24EC">
        <w:rPr>
          <w:rFonts w:ascii="Times New Roman" w:hAnsi="Times New Roman"/>
          <w:sz w:val="28"/>
          <w:szCs w:val="28"/>
        </w:rPr>
        <w:t>)</w:t>
      </w:r>
      <w:r w:rsidRPr="00ED24EC">
        <w:rPr>
          <w:rFonts w:ascii="Times New Roman" w:hAnsi="Times New Roman"/>
          <w:sz w:val="28"/>
          <w:szCs w:val="28"/>
        </w:rPr>
        <w:t>; ИВС подозреваемых и обвиняемы</w:t>
      </w:r>
      <w:r w:rsidR="00E50023">
        <w:rPr>
          <w:rFonts w:ascii="Times New Roman" w:hAnsi="Times New Roman"/>
          <w:sz w:val="28"/>
          <w:szCs w:val="28"/>
        </w:rPr>
        <w:t xml:space="preserve">х пограничных органов </w:t>
      </w:r>
      <w:r w:rsidR="00E50023" w:rsidRPr="00E50023">
        <w:rPr>
          <w:rFonts w:ascii="Times New Roman" w:hAnsi="Times New Roman"/>
          <w:sz w:val="28"/>
          <w:szCs w:val="28"/>
        </w:rPr>
        <w:t xml:space="preserve">федеральной службы безопасности </w:t>
      </w:r>
      <w:r w:rsidR="00E50023">
        <w:rPr>
          <w:rFonts w:ascii="Times New Roman" w:hAnsi="Times New Roman"/>
          <w:sz w:val="28"/>
          <w:szCs w:val="28"/>
        </w:rPr>
        <w:t>(далее – ИВС ФСБ)</w:t>
      </w:r>
    </w:p>
    <w:p w:rsidR="001B3E23" w:rsidRPr="001B3E23" w:rsidRDefault="00E50023" w:rsidP="000F38C8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50023">
        <w:rPr>
          <w:rFonts w:ascii="Times New Roman" w:eastAsia="Calibri" w:hAnsi="Times New Roman"/>
          <w:sz w:val="28"/>
          <w:szCs w:val="28"/>
        </w:rPr>
        <w:t>СИЗО УИС занимает центральное место среди этих учреждений. Так как именно в СИЗО содержится подавляющее большинство подозреваемых и обвиняемых.</w:t>
      </w:r>
      <w:r w:rsidR="001B3E23" w:rsidRPr="001B3E23">
        <w:rPr>
          <w:rFonts w:ascii="Times New Roman" w:eastAsia="Calibri" w:hAnsi="Times New Roman"/>
          <w:sz w:val="28"/>
          <w:szCs w:val="28"/>
        </w:rPr>
        <w:t xml:space="preserve"> Так по данным Научно-исследовательского института информационных технологий ФСИН России</w:t>
      </w:r>
      <w:r w:rsidR="001B3E23" w:rsidRPr="001B3E23">
        <w:rPr>
          <w:rFonts w:ascii="Times New Roman" w:eastAsia="Calibri" w:hAnsi="Times New Roman"/>
          <w:sz w:val="28"/>
          <w:szCs w:val="28"/>
          <w:vertAlign w:val="superscript"/>
        </w:rPr>
        <w:footnoteReference w:id="9"/>
      </w:r>
      <w:r w:rsidR="001B3E23" w:rsidRPr="001B3E23">
        <w:rPr>
          <w:rFonts w:ascii="Times New Roman" w:eastAsia="Calibri" w:hAnsi="Times New Roman"/>
          <w:sz w:val="28"/>
          <w:szCs w:val="28"/>
        </w:rPr>
        <w:t xml:space="preserve"> количество лиц, заключенных под стражу, и осужденных, на конец отчетного месяца составляет</w:t>
      </w:r>
      <w:r w:rsidR="001B3E23">
        <w:rPr>
          <w:rFonts w:ascii="Times New Roman" w:eastAsia="Calibri" w:hAnsi="Times New Roman"/>
          <w:sz w:val="28"/>
          <w:szCs w:val="28"/>
        </w:rPr>
        <w:t xml:space="preserve"> 100 934 человека, из них 982 несовершеннолетних и 8890 женщин</w:t>
      </w:r>
      <w:r w:rsidR="001B3E23" w:rsidRPr="001B3E23">
        <w:rPr>
          <w:rFonts w:ascii="Times New Roman" w:eastAsia="Calibri" w:hAnsi="Times New Roman"/>
          <w:sz w:val="28"/>
          <w:szCs w:val="28"/>
        </w:rPr>
        <w:t>. Среднегодовое движение указанных категорий лиц в СИЗО составляет более 2,5млн человек</w:t>
      </w:r>
      <w:r w:rsidR="001B3E23" w:rsidRPr="001B3E23">
        <w:rPr>
          <w:rFonts w:ascii="Times New Roman" w:eastAsia="Calibri" w:hAnsi="Times New Roman"/>
          <w:sz w:val="28"/>
          <w:szCs w:val="28"/>
          <w:vertAlign w:val="superscript"/>
        </w:rPr>
        <w:footnoteReference w:id="10"/>
      </w:r>
      <w:r w:rsidR="001B3E23" w:rsidRPr="001B3E23">
        <w:rPr>
          <w:rFonts w:ascii="Times New Roman" w:eastAsia="Calibri" w:hAnsi="Times New Roman"/>
          <w:sz w:val="28"/>
          <w:szCs w:val="28"/>
        </w:rPr>
        <w:t xml:space="preserve">. </w:t>
      </w:r>
    </w:p>
    <w:p w:rsidR="008D0E6F" w:rsidRPr="000F38C8" w:rsidRDefault="008D0E6F" w:rsidP="000F38C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1E83">
        <w:rPr>
          <w:rFonts w:ascii="Times New Roman" w:hAnsi="Times New Roman"/>
          <w:sz w:val="28"/>
          <w:szCs w:val="28"/>
          <w:shd w:val="clear" w:color="auto" w:fill="FFFFFF"/>
        </w:rPr>
        <w:t xml:space="preserve">Следственный изолятор уголовно-исполнительной системы Министерства юстиции </w:t>
      </w:r>
      <w:r w:rsidR="00ED052A">
        <w:rPr>
          <w:rFonts w:ascii="Times New Roman" w:hAnsi="Times New Roman"/>
          <w:sz w:val="28"/>
          <w:szCs w:val="28"/>
          <w:shd w:val="clear" w:color="auto" w:fill="FFFFFF"/>
        </w:rPr>
        <w:t xml:space="preserve">Российской Федерации </w:t>
      </w:r>
      <w:r w:rsidRPr="00991E83">
        <w:rPr>
          <w:rFonts w:ascii="Times New Roman" w:hAnsi="Times New Roman"/>
          <w:sz w:val="28"/>
          <w:szCs w:val="28"/>
          <w:shd w:val="clear" w:color="auto" w:fill="FFFFFF"/>
        </w:rPr>
        <w:t xml:space="preserve">предназначен для содержания подозреваемых и обвиняемых (подсудимых и осужденных) в совершении преступлений, в отношении которых в качестве меры </w:t>
      </w:r>
      <w:r w:rsidRPr="00991E8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пресечения применено заключение под стражу, а также для исполнения уголовного наказания в виде лишения свободы в отношении осужденных, оставленных для выполнения работ по хозяйственному обслуживанию, а также в отношении осужденных на срок не свыше шести месяцев, оставленных в следственных изоляторах с их письменного согласия</w:t>
      </w:r>
      <w:r w:rsidR="00071C46">
        <w:rPr>
          <w:rStyle w:val="afa"/>
          <w:rFonts w:ascii="Times New Roman" w:hAnsi="Times New Roman"/>
          <w:sz w:val="28"/>
          <w:szCs w:val="28"/>
          <w:shd w:val="clear" w:color="auto" w:fill="FFFFFF"/>
        </w:rPr>
        <w:footnoteReference w:id="11"/>
      </w:r>
      <w:r w:rsidR="00071C4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37735" w:rsidRPr="00F37735" w:rsidRDefault="00F37735" w:rsidP="00F37735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37735">
        <w:rPr>
          <w:rFonts w:ascii="Times New Roman" w:eastAsia="Calibri" w:hAnsi="Times New Roman"/>
          <w:sz w:val="28"/>
          <w:szCs w:val="28"/>
        </w:rPr>
        <w:t xml:space="preserve">СИЗО является юридическим лицом, прошедшим в установленном порядке государственную регистрацию и осуществляющим не только оперативно-служебную, но и полноценную финансово-хозяйственную деятельность. </w:t>
      </w:r>
    </w:p>
    <w:p w:rsidR="00F37735" w:rsidRPr="00F37735" w:rsidRDefault="00F37735" w:rsidP="00F37735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37735">
        <w:rPr>
          <w:rFonts w:ascii="Times New Roman" w:eastAsia="Calibri" w:hAnsi="Times New Roman"/>
          <w:sz w:val="28"/>
          <w:szCs w:val="28"/>
        </w:rPr>
        <w:t xml:space="preserve">В одном учреждении по общему правилу содержатся мужчины и женщины, взрослые и несовершеннолетние, неоднократно судимые и лица, впервые привлекаемые к уголовной ответственности. Каждая из этих категорий лиц имеет свой правовой статус. Условия их содержания, объем прав и обязанностей часто регламентируются различными нормативными документами и в значительной степени отличаются друг от друга. </w:t>
      </w:r>
    </w:p>
    <w:p w:rsidR="000F0C96" w:rsidRPr="000F0C96" w:rsidRDefault="000F0C96" w:rsidP="000F0C9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0C96">
        <w:rPr>
          <w:rFonts w:ascii="Times New Roman" w:eastAsia="Calibri" w:hAnsi="Times New Roman"/>
          <w:sz w:val="28"/>
          <w:szCs w:val="28"/>
        </w:rPr>
        <w:t>Следующим видом мест содержания под стражей являются ИВС подозреваемых и обвиняемых ОВД и пограничных органов ФСБ. Если СИЗО предназначены для содержания обвиняемых и подозреваемых в отношении которых, в качестве меры пресечения избрано заключение под стражу, то ИВС – для содержания под стражей задержанных по подозрению в совершении преступлений</w:t>
      </w:r>
      <w:r w:rsidRPr="000F0C96">
        <w:rPr>
          <w:rFonts w:ascii="Times New Roman" w:eastAsia="Calibri" w:hAnsi="Times New Roman"/>
          <w:sz w:val="28"/>
          <w:szCs w:val="28"/>
          <w:vertAlign w:val="superscript"/>
        </w:rPr>
        <w:footnoteReference w:id="12"/>
      </w:r>
      <w:r w:rsidRPr="000F0C96">
        <w:rPr>
          <w:rFonts w:ascii="Times New Roman" w:eastAsia="Calibri" w:hAnsi="Times New Roman"/>
          <w:sz w:val="28"/>
          <w:szCs w:val="28"/>
        </w:rPr>
        <w:t xml:space="preserve">. </w:t>
      </w:r>
    </w:p>
    <w:p w:rsidR="000F0C96" w:rsidRPr="000F0C96" w:rsidRDefault="000F0C96" w:rsidP="000F0C9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0C96">
        <w:rPr>
          <w:rFonts w:ascii="Times New Roman" w:eastAsia="Calibri" w:hAnsi="Times New Roman"/>
          <w:sz w:val="28"/>
          <w:szCs w:val="28"/>
        </w:rPr>
        <w:t xml:space="preserve">Подозреваемые и обвиняемые, в отношении которых в качестве меры пресечения применено заключение под стражу, могут временно содержаться в ИВС на основании ст. 13 ФЗ РФ о содержании под стражей, которая закрепляет, что данные лица могут переводиться в ИВС в случаях, когда это необходимо для выполнения следственных действий, судебного рассмотрения дел за пределами населенных пунктов, где находятся СИЗО, из </w:t>
      </w:r>
      <w:r w:rsidRPr="000F0C96">
        <w:rPr>
          <w:rFonts w:ascii="Times New Roman" w:eastAsia="Calibri" w:hAnsi="Times New Roman"/>
          <w:sz w:val="28"/>
          <w:szCs w:val="28"/>
        </w:rPr>
        <w:lastRenderedPageBreak/>
        <w:t>которых ежедневная доставка их невозможна, на время выполнения указанных действий и судебного процесса, но не более чем на десять суток в течение месяца.</w:t>
      </w:r>
    </w:p>
    <w:p w:rsidR="000F0C96" w:rsidRPr="000F0C96" w:rsidRDefault="000F0C96" w:rsidP="000F0C9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0C96">
        <w:rPr>
          <w:rFonts w:ascii="Times New Roman" w:eastAsia="Calibri" w:hAnsi="Times New Roman"/>
          <w:sz w:val="28"/>
          <w:szCs w:val="28"/>
        </w:rPr>
        <w:t>Правовое регулирование организации деятельности ИВС ОВД, правово</w:t>
      </w:r>
      <w:r>
        <w:rPr>
          <w:rFonts w:ascii="Times New Roman" w:eastAsia="Calibri" w:hAnsi="Times New Roman"/>
          <w:sz w:val="28"/>
          <w:szCs w:val="28"/>
        </w:rPr>
        <w:t>е положение</w:t>
      </w:r>
      <w:r w:rsidRPr="000F0C96">
        <w:rPr>
          <w:rFonts w:ascii="Times New Roman" w:eastAsia="Calibri" w:hAnsi="Times New Roman"/>
          <w:sz w:val="28"/>
          <w:szCs w:val="28"/>
        </w:rPr>
        <w:t xml:space="preserve"> подозреваемых и обвиняемых на период нахо</w:t>
      </w:r>
      <w:r>
        <w:rPr>
          <w:rFonts w:ascii="Times New Roman" w:eastAsia="Calibri" w:hAnsi="Times New Roman"/>
          <w:sz w:val="28"/>
          <w:szCs w:val="28"/>
        </w:rPr>
        <w:t xml:space="preserve">ждения в нем и иные особенности, </w:t>
      </w:r>
      <w:r w:rsidRPr="000F0C96">
        <w:rPr>
          <w:rFonts w:ascii="Times New Roman" w:eastAsia="Calibri" w:hAnsi="Times New Roman"/>
          <w:sz w:val="28"/>
          <w:szCs w:val="28"/>
        </w:rPr>
        <w:t>подробно регламентированы Приказом МВД России от 22 ноября 2005 № 950 (ред. от 18.10.2012 № 953) «Об утверждении Правил внутреннего распорядка изоляторов временного содержания подозреваемых и обвиняемых органов внутренних дел»</w:t>
      </w:r>
      <w:r w:rsidRPr="000F0C96">
        <w:rPr>
          <w:rFonts w:ascii="Times New Roman" w:eastAsia="Calibri" w:hAnsi="Times New Roman"/>
          <w:sz w:val="28"/>
          <w:szCs w:val="28"/>
          <w:vertAlign w:val="superscript"/>
        </w:rPr>
        <w:footnoteReference w:id="13"/>
      </w:r>
      <w:r w:rsidRPr="000F0C96">
        <w:rPr>
          <w:rFonts w:ascii="Times New Roman" w:eastAsia="Calibri" w:hAnsi="Times New Roman"/>
          <w:sz w:val="28"/>
          <w:szCs w:val="28"/>
        </w:rPr>
        <w:t xml:space="preserve">. </w:t>
      </w:r>
    </w:p>
    <w:p w:rsidR="000F0C96" w:rsidRDefault="000F0C96" w:rsidP="000F0C9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0C96">
        <w:rPr>
          <w:rFonts w:ascii="Times New Roman" w:eastAsia="Calibri" w:hAnsi="Times New Roman"/>
          <w:sz w:val="28"/>
          <w:szCs w:val="28"/>
        </w:rPr>
        <w:t xml:space="preserve">ИВС пограничных </w:t>
      </w:r>
      <w:r>
        <w:rPr>
          <w:rFonts w:ascii="Times New Roman" w:eastAsia="Calibri" w:hAnsi="Times New Roman"/>
          <w:sz w:val="28"/>
          <w:szCs w:val="28"/>
        </w:rPr>
        <w:t>органов</w:t>
      </w:r>
      <w:r w:rsidRPr="000F0C96">
        <w:rPr>
          <w:rFonts w:ascii="Times New Roman" w:eastAsia="Calibri" w:hAnsi="Times New Roman"/>
          <w:sz w:val="28"/>
          <w:szCs w:val="28"/>
        </w:rPr>
        <w:t xml:space="preserve"> ФСБ создаются только в пограничных частях, непосредственно охраняющих Государственную границу РФ. Они предназначены для содержания под стражей задержанных и подозреваемых в совершении преступлений, связанных с нарушением Государственной границы, а также с нарушением правил несения пограничной или караульной службы.</w:t>
      </w:r>
    </w:p>
    <w:p w:rsidR="000F4DF4" w:rsidRPr="000F4DF4" w:rsidRDefault="000F4DF4" w:rsidP="000F4DF4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0F4DF4">
        <w:rPr>
          <w:rFonts w:ascii="Times New Roman" w:eastAsia="Calibri" w:hAnsi="Times New Roman"/>
          <w:sz w:val="28"/>
          <w:szCs w:val="28"/>
        </w:rPr>
        <w:t xml:space="preserve">чреждения УИС, исполняющие уголовные наказания </w:t>
      </w:r>
      <w:r>
        <w:rPr>
          <w:rFonts w:ascii="Times New Roman" w:eastAsia="Calibri" w:hAnsi="Times New Roman"/>
          <w:sz w:val="28"/>
          <w:szCs w:val="28"/>
        </w:rPr>
        <w:t xml:space="preserve">также </w:t>
      </w:r>
      <w:r w:rsidRPr="000F4DF4">
        <w:rPr>
          <w:rFonts w:ascii="Times New Roman" w:eastAsia="Calibri" w:hAnsi="Times New Roman"/>
          <w:sz w:val="28"/>
          <w:szCs w:val="28"/>
        </w:rPr>
        <w:t xml:space="preserve">могут выступать в качестве мест содержания под стражей. Законодатель устанавливает, что подозреваемые и обвиняемые, в отношении которых в качестве меры пресечения избрано заключение под стражу, могут содержаться в тюрьмах или на территориях учреждений, исполняющих наказания, в специально оборудованных для этих целей помещениях, функционирующих в режиме следственных изоляторов. При этом они должны содержаться изолировано от осужденных, отбывающих наказание. </w:t>
      </w:r>
    </w:p>
    <w:p w:rsidR="000F4DF4" w:rsidRPr="000F4DF4" w:rsidRDefault="000F4DF4" w:rsidP="000F4DF4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4DF4">
        <w:rPr>
          <w:rFonts w:ascii="Times New Roman" w:eastAsia="Calibri" w:hAnsi="Times New Roman"/>
          <w:sz w:val="28"/>
          <w:szCs w:val="28"/>
        </w:rPr>
        <w:t xml:space="preserve">Местом содержания под стражей может </w:t>
      </w:r>
      <w:r>
        <w:rPr>
          <w:rFonts w:ascii="Times New Roman" w:eastAsia="Calibri" w:hAnsi="Times New Roman"/>
          <w:sz w:val="28"/>
          <w:szCs w:val="28"/>
        </w:rPr>
        <w:t>являться и</w:t>
      </w:r>
      <w:r w:rsidRPr="000F4DF4">
        <w:rPr>
          <w:rFonts w:ascii="Times New Roman" w:eastAsia="Calibri" w:hAnsi="Times New Roman"/>
          <w:sz w:val="28"/>
          <w:szCs w:val="28"/>
        </w:rPr>
        <w:t xml:space="preserve"> гауптвахта – специальное помещение для отбывания ареста военнослужащими различных воинских формирований федеральных органов исполнительной власти</w:t>
      </w:r>
      <w:r w:rsidRPr="000F4DF4">
        <w:rPr>
          <w:rFonts w:ascii="Times New Roman" w:eastAsia="Calibri" w:hAnsi="Times New Roman"/>
          <w:sz w:val="28"/>
          <w:szCs w:val="28"/>
          <w:vertAlign w:val="superscript"/>
        </w:rPr>
        <w:footnoteReference w:id="14"/>
      </w:r>
      <w:r w:rsidRPr="000F4DF4">
        <w:rPr>
          <w:rFonts w:ascii="Times New Roman" w:eastAsia="Calibri" w:hAnsi="Times New Roman"/>
          <w:sz w:val="28"/>
          <w:szCs w:val="28"/>
        </w:rPr>
        <w:t xml:space="preserve">. </w:t>
      </w:r>
    </w:p>
    <w:p w:rsidR="000F4DF4" w:rsidRPr="000F0C96" w:rsidRDefault="000F4DF4" w:rsidP="000F4DF4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4DF4">
        <w:rPr>
          <w:rFonts w:ascii="Times New Roman" w:eastAsia="Calibri" w:hAnsi="Times New Roman"/>
          <w:sz w:val="28"/>
          <w:szCs w:val="28"/>
        </w:rPr>
        <w:lastRenderedPageBreak/>
        <w:t>Находиться в гауптвахте (гарнизонной или войсковой) могут только военнослужащие и приравненные к ним по ответственности субъекты воинских отношений, как задержанные по подозрению в совершении преступления, так и заключенные под стражу в порядке избрания меры пресечения. В случаях, если задержание военнослужащего производится капитанами морских судов, находящихся в дальнем плавании, или начальниками зимовок в период отсутствия транспортных связей с зимовками, подозреваемые содержатся в помещениях, которые определяются указанными должностными лицами и приспособлены для этих целей.</w:t>
      </w:r>
    </w:p>
    <w:p w:rsidR="00C05A1F" w:rsidRDefault="000F0C96" w:rsidP="000F0C9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0C96">
        <w:rPr>
          <w:rFonts w:ascii="Times New Roman" w:eastAsia="Calibri" w:hAnsi="Times New Roman"/>
          <w:sz w:val="28"/>
          <w:szCs w:val="28"/>
        </w:rPr>
        <w:t xml:space="preserve">Таким образом, Российским законодательством на сегодняшний день предусмотрено 3 вида мест, позволяющих содержать подозреваемых и обвиняемых в совершении преступления, которые имеют свои отличительные особенности и играющие важную роль при решении задач, стоящих перед уголовным судопроизводством и позволяющие соответствующим образом содержать определенную категорию лиц, в отношении которых не вступил в законную силу обвинительный приговор суда и которым не назначено наказание. </w:t>
      </w:r>
    </w:p>
    <w:p w:rsidR="000F0C96" w:rsidRPr="000F0C96" w:rsidRDefault="000F0C96" w:rsidP="000F0C9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807AF" w:rsidRPr="00ED24EC" w:rsidRDefault="00E807AF" w:rsidP="00ED24EC">
      <w:pPr>
        <w:pStyle w:val="1"/>
        <w:numPr>
          <w:ilvl w:val="1"/>
          <w:numId w:val="13"/>
        </w:num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20230624"/>
      <w:r w:rsidRPr="00ED24EC">
        <w:rPr>
          <w:rFonts w:ascii="Times New Roman" w:hAnsi="Times New Roman" w:cs="Times New Roman"/>
          <w:sz w:val="28"/>
          <w:szCs w:val="28"/>
        </w:rPr>
        <w:t>Задачи и функции СИЗО</w:t>
      </w:r>
      <w:bookmarkEnd w:id="7"/>
    </w:p>
    <w:p w:rsidR="00707B4F" w:rsidRPr="00991E83" w:rsidRDefault="00707B4F" w:rsidP="00991E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37735" w:rsidRPr="00F37735" w:rsidRDefault="00F37735" w:rsidP="00F37735">
      <w:pPr>
        <w:spacing w:line="36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F37735">
        <w:rPr>
          <w:rFonts w:ascii="Times New Roman" w:eastAsia="Calibri" w:hAnsi="Times New Roman"/>
          <w:sz w:val="28"/>
          <w:szCs w:val="28"/>
        </w:rPr>
        <w:t>СИЗО обладает рядом задач, к которым относятся:</w:t>
      </w:r>
    </w:p>
    <w:p w:rsidR="00F37735" w:rsidRPr="00F37735" w:rsidRDefault="00F37735" w:rsidP="00F37735">
      <w:pPr>
        <w:numPr>
          <w:ilvl w:val="0"/>
          <w:numId w:val="14"/>
        </w:numPr>
        <w:spacing w:after="20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37735">
        <w:rPr>
          <w:rFonts w:ascii="Times New Roman" w:eastAsia="Calibri" w:hAnsi="Times New Roman"/>
          <w:sz w:val="28"/>
          <w:szCs w:val="28"/>
        </w:rPr>
        <w:t>создание условий, исключающих возможность подозреваемым и обвиняемым, содержащимся под стражей, скрыться от следствия или суда, а осужденным к лишению свободы и смертной казни уклониться от отбывания наказания;</w:t>
      </w:r>
    </w:p>
    <w:p w:rsidR="00F37735" w:rsidRPr="00F37735" w:rsidRDefault="00F37735" w:rsidP="00F37735">
      <w:pPr>
        <w:numPr>
          <w:ilvl w:val="0"/>
          <w:numId w:val="14"/>
        </w:numPr>
        <w:spacing w:after="20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37735">
        <w:rPr>
          <w:rFonts w:ascii="Times New Roman" w:eastAsia="Calibri" w:hAnsi="Times New Roman"/>
          <w:sz w:val="28"/>
          <w:szCs w:val="28"/>
        </w:rPr>
        <w:t>осуществление мер, препятствующих попыткам подозреваемых и обвиняемых помешать установлению истины по уголовному делу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F37735" w:rsidRPr="00F37735" w:rsidRDefault="00F37735" w:rsidP="00F37735">
      <w:pPr>
        <w:numPr>
          <w:ilvl w:val="0"/>
          <w:numId w:val="14"/>
        </w:numPr>
        <w:spacing w:after="20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37735">
        <w:rPr>
          <w:rFonts w:ascii="Times New Roman" w:eastAsia="Calibri" w:hAnsi="Times New Roman"/>
          <w:sz w:val="28"/>
          <w:szCs w:val="28"/>
        </w:rPr>
        <w:t>обеспечение правопорядка и законности в СИЗО, безопасности подозреваемых, обвиняемых и осужденных, а также персонала, должностных лиц и граждан, находящихся на его территории;</w:t>
      </w:r>
    </w:p>
    <w:p w:rsidR="00F37735" w:rsidRPr="00F37735" w:rsidRDefault="00F37735" w:rsidP="00F37735">
      <w:pPr>
        <w:numPr>
          <w:ilvl w:val="0"/>
          <w:numId w:val="14"/>
        </w:numPr>
        <w:spacing w:after="20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37735">
        <w:rPr>
          <w:rFonts w:ascii="Times New Roman" w:eastAsia="Calibri" w:hAnsi="Times New Roman"/>
          <w:sz w:val="28"/>
          <w:szCs w:val="28"/>
        </w:rPr>
        <w:lastRenderedPageBreak/>
        <w:t>обеспечение соблюдения прав и законных интересов подозреваемых, обвиняемых и осужденных;</w:t>
      </w:r>
    </w:p>
    <w:p w:rsidR="00F37735" w:rsidRPr="00F37735" w:rsidRDefault="00F37735" w:rsidP="00F37735">
      <w:pPr>
        <w:numPr>
          <w:ilvl w:val="0"/>
          <w:numId w:val="14"/>
        </w:numPr>
        <w:spacing w:after="20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37735">
        <w:rPr>
          <w:rFonts w:ascii="Times New Roman" w:eastAsia="Calibri" w:hAnsi="Times New Roman"/>
          <w:sz w:val="28"/>
          <w:szCs w:val="28"/>
        </w:rPr>
        <w:t>организация жизнедеятельности следственного изолятора, а также развитие и укрепление его материально-технической базы и социальной сферы</w:t>
      </w:r>
      <w:r w:rsidR="00A87223">
        <w:rPr>
          <w:rStyle w:val="afa"/>
          <w:rFonts w:ascii="Times New Roman" w:eastAsia="Calibri" w:hAnsi="Times New Roman"/>
          <w:sz w:val="28"/>
          <w:szCs w:val="28"/>
        </w:rPr>
        <w:footnoteReference w:id="15"/>
      </w:r>
      <w:r w:rsidRPr="00F37735">
        <w:rPr>
          <w:rFonts w:ascii="Times New Roman" w:eastAsia="Calibri" w:hAnsi="Times New Roman"/>
          <w:sz w:val="28"/>
          <w:szCs w:val="28"/>
        </w:rPr>
        <w:t>.</w:t>
      </w:r>
    </w:p>
    <w:p w:rsidR="008D1491" w:rsidRPr="00AE0E79" w:rsidRDefault="000F4DF4" w:rsidP="00991E8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DF4">
        <w:rPr>
          <w:rFonts w:ascii="Times New Roman" w:hAnsi="Times New Roman"/>
          <w:sz w:val="28"/>
          <w:szCs w:val="28"/>
        </w:rPr>
        <w:t>Следственный изолятор для выполнения стоящих передним задач 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DF4">
        <w:rPr>
          <w:rFonts w:ascii="Times New Roman" w:hAnsi="Times New Roman"/>
          <w:sz w:val="28"/>
          <w:szCs w:val="28"/>
        </w:rPr>
        <w:t>ряд</w:t>
      </w:r>
      <w:r>
        <w:rPr>
          <w:rFonts w:ascii="Times New Roman" w:hAnsi="Times New Roman"/>
          <w:sz w:val="28"/>
          <w:szCs w:val="28"/>
        </w:rPr>
        <w:t xml:space="preserve"> функций. </w:t>
      </w:r>
      <w:r w:rsidR="00D4376E">
        <w:rPr>
          <w:rFonts w:ascii="Times New Roman" w:hAnsi="Times New Roman"/>
          <w:sz w:val="28"/>
          <w:szCs w:val="28"/>
        </w:rPr>
        <w:t>П.А. Павлов справедливо отмечает, что ф</w:t>
      </w:r>
      <w:r w:rsidRPr="000F4DF4">
        <w:rPr>
          <w:rFonts w:ascii="Times New Roman" w:hAnsi="Times New Roman"/>
          <w:sz w:val="28"/>
          <w:szCs w:val="28"/>
        </w:rPr>
        <w:t>ункции любой деятельности характеризуют</w:t>
      </w:r>
      <w:r w:rsidR="00D4376E">
        <w:rPr>
          <w:rFonts w:ascii="Times New Roman" w:hAnsi="Times New Roman"/>
          <w:sz w:val="28"/>
          <w:szCs w:val="28"/>
        </w:rPr>
        <w:t xml:space="preserve"> </w:t>
      </w:r>
      <w:r w:rsidRPr="000F4DF4">
        <w:rPr>
          <w:rFonts w:ascii="Times New Roman" w:hAnsi="Times New Roman"/>
          <w:sz w:val="28"/>
          <w:szCs w:val="28"/>
        </w:rPr>
        <w:t>ту</w:t>
      </w:r>
      <w:r w:rsidR="00D4376E">
        <w:rPr>
          <w:rFonts w:ascii="Times New Roman" w:hAnsi="Times New Roman"/>
          <w:sz w:val="28"/>
          <w:szCs w:val="28"/>
        </w:rPr>
        <w:t xml:space="preserve"> </w:t>
      </w:r>
      <w:r w:rsidRPr="000F4DF4">
        <w:rPr>
          <w:rFonts w:ascii="Times New Roman" w:hAnsi="Times New Roman"/>
          <w:sz w:val="28"/>
          <w:szCs w:val="28"/>
        </w:rPr>
        <w:t>или иную активность вза</w:t>
      </w:r>
      <w:r w:rsidR="00D4376E">
        <w:rPr>
          <w:rFonts w:ascii="Times New Roman" w:hAnsi="Times New Roman"/>
          <w:sz w:val="28"/>
          <w:szCs w:val="28"/>
        </w:rPr>
        <w:t xml:space="preserve">имодействия субъекта и объекта, которые </w:t>
      </w:r>
      <w:r w:rsidRPr="000F4DF4">
        <w:rPr>
          <w:rFonts w:ascii="Times New Roman" w:hAnsi="Times New Roman"/>
          <w:sz w:val="28"/>
          <w:szCs w:val="28"/>
        </w:rPr>
        <w:t>должны образовать единый комплекс, характеризующий</w:t>
      </w:r>
      <w:r w:rsidR="00D4376E">
        <w:rPr>
          <w:rFonts w:ascii="Times New Roman" w:hAnsi="Times New Roman"/>
          <w:sz w:val="28"/>
          <w:szCs w:val="28"/>
        </w:rPr>
        <w:t xml:space="preserve"> </w:t>
      </w:r>
      <w:r w:rsidRPr="000F4DF4">
        <w:rPr>
          <w:rFonts w:ascii="Times New Roman" w:hAnsi="Times New Roman"/>
          <w:sz w:val="28"/>
          <w:szCs w:val="28"/>
        </w:rPr>
        <w:t xml:space="preserve">всю полноту, весь спектр </w:t>
      </w:r>
      <w:r w:rsidR="00D4376E">
        <w:rPr>
          <w:rFonts w:ascii="Times New Roman" w:hAnsi="Times New Roman"/>
          <w:sz w:val="28"/>
          <w:szCs w:val="28"/>
        </w:rPr>
        <w:t xml:space="preserve">их </w:t>
      </w:r>
      <w:r w:rsidRPr="000F4DF4">
        <w:rPr>
          <w:rFonts w:ascii="Times New Roman" w:hAnsi="Times New Roman"/>
          <w:sz w:val="28"/>
          <w:szCs w:val="28"/>
        </w:rPr>
        <w:t>взаимодействия</w:t>
      </w:r>
      <w:r w:rsidR="00D4376E">
        <w:rPr>
          <w:rStyle w:val="afa"/>
          <w:rFonts w:ascii="Times New Roman" w:hAnsi="Times New Roman"/>
          <w:sz w:val="28"/>
          <w:szCs w:val="28"/>
        </w:rPr>
        <w:footnoteReference w:id="16"/>
      </w:r>
      <w:r w:rsidRPr="000F4DF4">
        <w:rPr>
          <w:rFonts w:ascii="Times New Roman" w:hAnsi="Times New Roman"/>
          <w:sz w:val="28"/>
          <w:szCs w:val="28"/>
        </w:rPr>
        <w:t xml:space="preserve">. </w:t>
      </w:r>
    </w:p>
    <w:p w:rsidR="00F37735" w:rsidRDefault="000F4DF4" w:rsidP="00991E8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DF4">
        <w:rPr>
          <w:rFonts w:ascii="Times New Roman" w:hAnsi="Times New Roman"/>
          <w:sz w:val="28"/>
          <w:szCs w:val="28"/>
        </w:rPr>
        <w:t>Функции занимают одно из центральных мест в деятельности следственного изолято</w:t>
      </w:r>
      <w:r w:rsidR="008D1491">
        <w:rPr>
          <w:rFonts w:ascii="Times New Roman" w:hAnsi="Times New Roman"/>
          <w:sz w:val="28"/>
          <w:szCs w:val="28"/>
        </w:rPr>
        <w:t>ра как довольно сложной системы, в связи с чем их необходимо рассмотреть.</w:t>
      </w:r>
    </w:p>
    <w:p w:rsidR="008D1491" w:rsidRPr="008D1491" w:rsidRDefault="00396557" w:rsidP="003965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функции, которые выполняет </w:t>
      </w:r>
      <w:r w:rsidRPr="00396557">
        <w:rPr>
          <w:rFonts w:ascii="Times New Roman" w:hAnsi="Times New Roman"/>
          <w:sz w:val="28"/>
          <w:szCs w:val="28"/>
        </w:rPr>
        <w:t>СИЗО</w:t>
      </w:r>
      <w:r>
        <w:rPr>
          <w:rFonts w:ascii="Times New Roman" w:hAnsi="Times New Roman"/>
          <w:sz w:val="28"/>
          <w:szCs w:val="28"/>
        </w:rPr>
        <w:t xml:space="preserve">, можно разделить на </w:t>
      </w:r>
      <w:r w:rsidRPr="00396557">
        <w:rPr>
          <w:rFonts w:ascii="Times New Roman" w:hAnsi="Times New Roman"/>
          <w:sz w:val="28"/>
          <w:szCs w:val="28"/>
        </w:rPr>
        <w:t>основные, то 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непосредственно направленные на достижение первоочередных целей</w:t>
      </w:r>
      <w:r>
        <w:rPr>
          <w:rFonts w:ascii="Times New Roman" w:hAnsi="Times New Roman"/>
          <w:sz w:val="28"/>
          <w:szCs w:val="28"/>
        </w:rPr>
        <w:t xml:space="preserve"> мест содержания под стражей</w:t>
      </w:r>
      <w:r w:rsidRPr="00396557">
        <w:rPr>
          <w:rFonts w:ascii="Times New Roman" w:hAnsi="Times New Roman"/>
          <w:sz w:val="28"/>
          <w:szCs w:val="28"/>
        </w:rPr>
        <w:t>, и обеспечивающие, призванные создать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условия для выполнения основных</w:t>
      </w:r>
      <w:r>
        <w:rPr>
          <w:rFonts w:ascii="Times New Roman" w:hAnsi="Times New Roman"/>
          <w:sz w:val="28"/>
          <w:szCs w:val="28"/>
        </w:rPr>
        <w:t>.</w:t>
      </w:r>
    </w:p>
    <w:p w:rsidR="00396557" w:rsidRDefault="00396557" w:rsidP="00A3204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к основным функциям можно отнести функции, </w:t>
      </w:r>
      <w:r w:rsidRPr="00396557">
        <w:rPr>
          <w:rFonts w:ascii="Times New Roman" w:hAnsi="Times New Roman"/>
          <w:sz w:val="28"/>
          <w:szCs w:val="28"/>
        </w:rPr>
        <w:t>направленные: на обеспечение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32046">
        <w:rPr>
          <w:rFonts w:ascii="Times New Roman" w:hAnsi="Times New Roman"/>
          <w:sz w:val="28"/>
          <w:szCs w:val="28"/>
        </w:rPr>
        <w:t>изоляции и охраны; прием и размещение подозреваемых и обвиняемых по камерам;</w:t>
      </w:r>
      <w:r w:rsidRPr="00396557">
        <w:rPr>
          <w:rFonts w:ascii="Times New Roman" w:hAnsi="Times New Roman"/>
          <w:sz w:val="28"/>
          <w:szCs w:val="28"/>
        </w:rPr>
        <w:t xml:space="preserve"> обеспечение</w:t>
      </w:r>
      <w:r>
        <w:rPr>
          <w:rFonts w:ascii="Times New Roman" w:hAnsi="Times New Roman"/>
          <w:sz w:val="28"/>
          <w:szCs w:val="28"/>
        </w:rPr>
        <w:t xml:space="preserve"> участия подозреваемых и обвиняемых </w:t>
      </w:r>
      <w:r w:rsidRPr="00396557">
        <w:rPr>
          <w:rFonts w:ascii="Times New Roman" w:hAnsi="Times New Roman"/>
          <w:sz w:val="28"/>
          <w:szCs w:val="28"/>
        </w:rPr>
        <w:t>в уголовном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судопроизводстве; обеспечение правопорядка и безопасности лиц, содержащихся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с</w:t>
      </w:r>
      <w:r w:rsidR="00A32046">
        <w:rPr>
          <w:rFonts w:ascii="Times New Roman" w:hAnsi="Times New Roman"/>
          <w:sz w:val="28"/>
          <w:szCs w:val="28"/>
        </w:rPr>
        <w:t xml:space="preserve">тражей, и персонала учреждения; организация мероприятий, направленных на выполнение ПВР, а также на соблюдение режимных требований на прилегающей к ней территории; </w:t>
      </w:r>
      <w:r w:rsidRPr="00396557">
        <w:rPr>
          <w:rFonts w:ascii="Times New Roman" w:hAnsi="Times New Roman"/>
          <w:sz w:val="28"/>
          <w:szCs w:val="28"/>
        </w:rPr>
        <w:t>оказание содействия в раскрытии и расследовании преступлен</w:t>
      </w:r>
      <w:r w:rsidR="00A32046">
        <w:rPr>
          <w:rFonts w:ascii="Times New Roman" w:hAnsi="Times New Roman"/>
          <w:sz w:val="28"/>
          <w:szCs w:val="28"/>
        </w:rPr>
        <w:t>ий; осуществление конвоирования; освобождение из-под стражи, на основ</w:t>
      </w:r>
      <w:r w:rsidR="00315EC4">
        <w:rPr>
          <w:rFonts w:ascii="Times New Roman" w:hAnsi="Times New Roman"/>
          <w:sz w:val="28"/>
          <w:szCs w:val="28"/>
        </w:rPr>
        <w:t xml:space="preserve">ании соответствующих документов; осуществление оперативно-розыскных </w:t>
      </w:r>
      <w:r w:rsidR="00315EC4">
        <w:rPr>
          <w:rFonts w:ascii="Times New Roman" w:hAnsi="Times New Roman"/>
          <w:sz w:val="28"/>
          <w:szCs w:val="28"/>
        </w:rPr>
        <w:lastRenderedPageBreak/>
        <w:t>мероприятий; создание необходимых условий для обеспечения прав и законных интересов подозреваемых и обвиняемых</w:t>
      </w:r>
      <w:r w:rsidR="006336DA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315EC4">
        <w:rPr>
          <w:rFonts w:ascii="Times New Roman" w:hAnsi="Times New Roman"/>
          <w:sz w:val="28"/>
          <w:szCs w:val="28"/>
        </w:rPr>
        <w:t>.</w:t>
      </w:r>
    </w:p>
    <w:p w:rsidR="00F37735" w:rsidRDefault="00396557" w:rsidP="00315E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Обеспечивающие </w:t>
      </w:r>
      <w:r w:rsidRPr="00396557">
        <w:rPr>
          <w:rFonts w:ascii="Times New Roman" w:hAnsi="Times New Roman"/>
          <w:sz w:val="28"/>
          <w:szCs w:val="28"/>
        </w:rPr>
        <w:t>функции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разделить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по следующим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направлениям: ма</w:t>
      </w:r>
      <w:r w:rsidR="00315EC4">
        <w:rPr>
          <w:rFonts w:ascii="Times New Roman" w:hAnsi="Times New Roman"/>
          <w:sz w:val="28"/>
          <w:szCs w:val="28"/>
        </w:rPr>
        <w:t xml:space="preserve">териально-техническое, кадровое, медико-санитарное, материально-бытовое </w:t>
      </w:r>
      <w:r w:rsidRPr="00396557">
        <w:rPr>
          <w:rFonts w:ascii="Times New Roman" w:hAnsi="Times New Roman"/>
          <w:sz w:val="28"/>
          <w:szCs w:val="28"/>
        </w:rPr>
        <w:t>и иное обеспечение для осуществления основных функций следственного изолятора; обеспечение 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уголовных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наказаний в 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лишения свободы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в 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лиц, оставленных в СИЗО для хозяйственного обслуживания; обеспечение воспитательного и профилактического воздействия на лиц, содержащихся под стражей; обеспечение взаимодействия структурных подразделений следственного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изолятора с органами государственной власти и местным самоуправлением по вопросам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деятельности следственного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изолятора.</w:t>
      </w:r>
      <w:r w:rsidR="00A32046">
        <w:rPr>
          <w:rFonts w:ascii="Times New Roman" w:hAnsi="Times New Roman"/>
          <w:sz w:val="28"/>
          <w:szCs w:val="28"/>
        </w:rPr>
        <w:t xml:space="preserve"> Кроме того, п</w:t>
      </w:r>
      <w:r w:rsidR="00A32046" w:rsidRPr="00A32046">
        <w:rPr>
          <w:rFonts w:ascii="Times New Roman" w:hAnsi="Times New Roman"/>
          <w:sz w:val="28"/>
          <w:szCs w:val="28"/>
        </w:rPr>
        <w:t>редоставл</w:t>
      </w:r>
      <w:r w:rsidR="00A32046">
        <w:rPr>
          <w:rFonts w:ascii="Times New Roman" w:hAnsi="Times New Roman"/>
          <w:sz w:val="28"/>
          <w:szCs w:val="28"/>
        </w:rPr>
        <w:t>ение помещений, расположенных</w:t>
      </w:r>
      <w:r w:rsidR="00A32046" w:rsidRPr="00A32046">
        <w:rPr>
          <w:rFonts w:ascii="Times New Roman" w:hAnsi="Times New Roman"/>
          <w:sz w:val="28"/>
          <w:szCs w:val="28"/>
        </w:rPr>
        <w:t xml:space="preserve"> на территории </w:t>
      </w:r>
      <w:r w:rsidR="00A32046">
        <w:rPr>
          <w:rFonts w:ascii="Times New Roman" w:hAnsi="Times New Roman"/>
          <w:sz w:val="28"/>
          <w:szCs w:val="28"/>
        </w:rPr>
        <w:t>СИЗО</w:t>
      </w:r>
      <w:r w:rsidR="00A32046" w:rsidRPr="00A32046">
        <w:rPr>
          <w:rFonts w:ascii="Times New Roman" w:hAnsi="Times New Roman"/>
          <w:sz w:val="28"/>
          <w:szCs w:val="28"/>
        </w:rPr>
        <w:t>, оборудованные для проведения специальных следственных действий, амбулаторных суд</w:t>
      </w:r>
      <w:r w:rsidR="00A32046">
        <w:rPr>
          <w:rFonts w:ascii="Times New Roman" w:hAnsi="Times New Roman"/>
          <w:sz w:val="28"/>
          <w:szCs w:val="28"/>
        </w:rPr>
        <w:t>ебно-</w:t>
      </w:r>
      <w:r w:rsidR="00A32046" w:rsidRPr="00A32046">
        <w:rPr>
          <w:rFonts w:ascii="Times New Roman" w:hAnsi="Times New Roman"/>
          <w:sz w:val="28"/>
          <w:szCs w:val="28"/>
        </w:rPr>
        <w:t>псих</w:t>
      </w:r>
      <w:r w:rsidR="00A32046">
        <w:rPr>
          <w:rFonts w:ascii="Times New Roman" w:hAnsi="Times New Roman"/>
          <w:sz w:val="28"/>
          <w:szCs w:val="28"/>
        </w:rPr>
        <w:t xml:space="preserve">иатрических и других экспертиз; осуществление выводов </w:t>
      </w:r>
      <w:r w:rsidR="00A32046" w:rsidRPr="00A32046">
        <w:rPr>
          <w:rFonts w:ascii="Times New Roman" w:hAnsi="Times New Roman"/>
          <w:sz w:val="28"/>
          <w:szCs w:val="28"/>
        </w:rPr>
        <w:t>подозреваемых и обвиняемых из камер к следователям, прокурорам, иным лицам, имеющим право вызова, а также на свидани</w:t>
      </w:r>
      <w:r w:rsidR="00A32046">
        <w:rPr>
          <w:rFonts w:ascii="Times New Roman" w:hAnsi="Times New Roman"/>
          <w:sz w:val="28"/>
          <w:szCs w:val="28"/>
        </w:rPr>
        <w:t>я с защитниками и иными лицами</w:t>
      </w:r>
      <w:r w:rsidR="00315EC4">
        <w:rPr>
          <w:rFonts w:ascii="Times New Roman" w:hAnsi="Times New Roman"/>
          <w:sz w:val="28"/>
          <w:szCs w:val="28"/>
        </w:rPr>
        <w:t>; привлечение обвиняемых, подозреваемых и осужденных к труду.</w:t>
      </w:r>
    </w:p>
    <w:p w:rsidR="00F37735" w:rsidRDefault="00396557" w:rsidP="00A3204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557">
        <w:rPr>
          <w:rFonts w:ascii="Times New Roman" w:hAnsi="Times New Roman"/>
          <w:sz w:val="28"/>
          <w:szCs w:val="28"/>
        </w:rPr>
        <w:t>Содержан</w:t>
      </w:r>
      <w:r>
        <w:rPr>
          <w:rFonts w:ascii="Times New Roman" w:hAnsi="Times New Roman"/>
          <w:sz w:val="28"/>
          <w:szCs w:val="28"/>
        </w:rPr>
        <w:t xml:space="preserve">ие конкретных задач, входящих в </w:t>
      </w:r>
      <w:r w:rsidRPr="00396557">
        <w:rPr>
          <w:rFonts w:ascii="Times New Roman" w:hAnsi="Times New Roman"/>
          <w:sz w:val="28"/>
          <w:szCs w:val="28"/>
        </w:rPr>
        <w:t>указанные группы, вытекает из норм законодательных и иных источников, регламентирующих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деятельность следственных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изоляторов. Например, для обеспечения изоляции подозреваемых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и обвиняемых администрация СИЗО использует комплекс средств правового, организационного, технического</w:t>
      </w:r>
      <w:r w:rsidR="00A32046"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и иного обес</w:t>
      </w:r>
      <w:r w:rsidR="00A32046">
        <w:rPr>
          <w:rFonts w:ascii="Times New Roman" w:hAnsi="Times New Roman"/>
          <w:sz w:val="28"/>
          <w:szCs w:val="28"/>
        </w:rPr>
        <w:t xml:space="preserve">печения: инженерно-технические </w:t>
      </w:r>
      <w:r w:rsidRPr="00396557">
        <w:rPr>
          <w:rFonts w:ascii="Times New Roman" w:hAnsi="Times New Roman"/>
          <w:sz w:val="28"/>
          <w:szCs w:val="28"/>
        </w:rPr>
        <w:t>сооружения; осуществление круглосуточной охраны; использование</w:t>
      </w:r>
      <w:r w:rsidR="00A32046"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инженерно-технических средств охраны и надзора; организация режима и надзора; взаимодействие (внешнее и</w:t>
      </w:r>
      <w:r w:rsidR="00A32046"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внутреннее) структурных</w:t>
      </w:r>
      <w:r w:rsidR="00A32046"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подразделений</w:t>
      </w:r>
      <w:r w:rsidR="00A32046">
        <w:rPr>
          <w:rFonts w:ascii="Times New Roman" w:hAnsi="Times New Roman"/>
          <w:sz w:val="28"/>
          <w:szCs w:val="28"/>
        </w:rPr>
        <w:t xml:space="preserve"> СИЗО, </w:t>
      </w:r>
      <w:r w:rsidRPr="00396557">
        <w:rPr>
          <w:rFonts w:ascii="Times New Roman" w:hAnsi="Times New Roman"/>
          <w:sz w:val="28"/>
          <w:szCs w:val="28"/>
        </w:rPr>
        <w:t xml:space="preserve">в том числе с органами </w:t>
      </w:r>
      <w:r w:rsidRPr="00396557">
        <w:rPr>
          <w:rFonts w:ascii="Times New Roman" w:hAnsi="Times New Roman"/>
          <w:sz w:val="28"/>
          <w:szCs w:val="28"/>
        </w:rPr>
        <w:lastRenderedPageBreak/>
        <w:t>государственной</w:t>
      </w:r>
      <w:r w:rsidR="00A32046"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власти</w:t>
      </w:r>
      <w:r w:rsidR="00A32046"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и местного самоуправления и другими субъектами обеспечения</w:t>
      </w:r>
      <w:r w:rsidR="00A32046"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правопорядка, осуществление</w:t>
      </w:r>
      <w:r w:rsidR="00A32046">
        <w:rPr>
          <w:rFonts w:ascii="Times New Roman" w:hAnsi="Times New Roman"/>
          <w:sz w:val="28"/>
          <w:szCs w:val="28"/>
        </w:rPr>
        <w:t xml:space="preserve"> </w:t>
      </w:r>
      <w:r w:rsidRPr="00396557">
        <w:rPr>
          <w:rFonts w:ascii="Times New Roman" w:hAnsi="Times New Roman"/>
          <w:sz w:val="28"/>
          <w:szCs w:val="28"/>
        </w:rPr>
        <w:t>оперативно-розыскной деятельности и другие.</w:t>
      </w:r>
    </w:p>
    <w:p w:rsidR="00F37735" w:rsidRDefault="00ED161C" w:rsidP="00ED16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о</w:t>
      </w:r>
      <w:r w:rsidRPr="00ED161C">
        <w:rPr>
          <w:rFonts w:ascii="Times New Roman" w:hAnsi="Times New Roman"/>
          <w:sz w:val="28"/>
          <w:szCs w:val="28"/>
        </w:rPr>
        <w:t>собенности функционирования следственных изоляторов определяются задачами, стоящими перед ними,</w:t>
      </w:r>
      <w:r>
        <w:rPr>
          <w:rFonts w:ascii="Times New Roman" w:hAnsi="Times New Roman"/>
          <w:sz w:val="28"/>
          <w:szCs w:val="28"/>
        </w:rPr>
        <w:t xml:space="preserve"> исполнением ряда важнейших функций, </w:t>
      </w:r>
      <w:r w:rsidRPr="00ED161C">
        <w:rPr>
          <w:rFonts w:ascii="Times New Roman" w:hAnsi="Times New Roman"/>
          <w:sz w:val="28"/>
          <w:szCs w:val="28"/>
        </w:rPr>
        <w:t>а также специфическим контингентом, содержащимся в данных учреждениях уголовно-исполнительной системы.</w:t>
      </w:r>
      <w:r w:rsidR="00AF44B0">
        <w:rPr>
          <w:rFonts w:ascii="Times New Roman" w:hAnsi="Times New Roman"/>
          <w:sz w:val="28"/>
          <w:szCs w:val="28"/>
        </w:rPr>
        <w:t xml:space="preserve"> При этом стоит отметить, что их реализация осуществляется через сотрудников СИЗО, </w:t>
      </w:r>
      <w:r w:rsidR="009353A3">
        <w:rPr>
          <w:rFonts w:ascii="Times New Roman" w:hAnsi="Times New Roman"/>
          <w:sz w:val="28"/>
          <w:szCs w:val="28"/>
        </w:rPr>
        <w:t>качественное выполнение которых влияет на нормальное функционирование всего учреждение.</w:t>
      </w:r>
    </w:p>
    <w:p w:rsidR="00E425A7" w:rsidRPr="00991E83" w:rsidRDefault="00D4376E" w:rsidP="00991E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807AF" w:rsidRDefault="00E807AF" w:rsidP="00D4376E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20230625"/>
      <w:r w:rsidRPr="00D4376E">
        <w:rPr>
          <w:rFonts w:ascii="Times New Roman" w:hAnsi="Times New Roman" w:cs="Times New Roman"/>
          <w:sz w:val="28"/>
          <w:szCs w:val="28"/>
        </w:rPr>
        <w:lastRenderedPageBreak/>
        <w:t>ГЛАВА 2. ОРГАНИЗАЦИОННЫЕ ОСНОВЫ ДЕЯТЕЛЬНОСТИ СИЗО УИС</w:t>
      </w:r>
      <w:bookmarkEnd w:id="8"/>
    </w:p>
    <w:p w:rsidR="00D4376E" w:rsidRPr="00D4376E" w:rsidRDefault="00D4376E" w:rsidP="00D4376E"/>
    <w:p w:rsidR="006E2299" w:rsidRPr="00D4376E" w:rsidRDefault="006E2299" w:rsidP="00D4376E">
      <w:pPr>
        <w:pStyle w:val="1"/>
        <w:numPr>
          <w:ilvl w:val="1"/>
          <w:numId w:val="9"/>
        </w:numPr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20230626"/>
      <w:r w:rsidRPr="00D4376E">
        <w:rPr>
          <w:rFonts w:ascii="Times New Roman" w:hAnsi="Times New Roman" w:cs="Times New Roman"/>
          <w:sz w:val="28"/>
          <w:szCs w:val="28"/>
        </w:rPr>
        <w:t>Режим содержания заключенных под стражу</w:t>
      </w:r>
      <w:bookmarkEnd w:id="9"/>
    </w:p>
    <w:p w:rsidR="00E425A7" w:rsidRPr="00991E83" w:rsidRDefault="00E425A7" w:rsidP="00991E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706E" w:rsidRDefault="0057706E" w:rsidP="005770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06E">
        <w:rPr>
          <w:rFonts w:ascii="Times New Roman" w:hAnsi="Times New Roman"/>
          <w:sz w:val="28"/>
          <w:szCs w:val="28"/>
        </w:rPr>
        <w:t>Содержание под стражей существенно ограничивает личную свободу граждан, диктует необходимость четкой правовой регламентации режима</w:t>
      </w:r>
      <w:r w:rsidR="00475403">
        <w:rPr>
          <w:rStyle w:val="afa"/>
          <w:rFonts w:ascii="Times New Roman" w:hAnsi="Times New Roman"/>
          <w:sz w:val="28"/>
          <w:szCs w:val="28"/>
        </w:rPr>
        <w:footnoteReference w:id="18"/>
      </w:r>
      <w:r w:rsidRPr="0057706E">
        <w:rPr>
          <w:rFonts w:ascii="Times New Roman" w:hAnsi="Times New Roman"/>
          <w:sz w:val="28"/>
          <w:szCs w:val="28"/>
        </w:rPr>
        <w:t>. Поэтому регулирование режима в следственных изоляторах детально регламентировано Правилами внутреннего распорядка следственных изоляторов уголовно-</w:t>
      </w:r>
      <w:r>
        <w:rPr>
          <w:rFonts w:ascii="Times New Roman" w:hAnsi="Times New Roman"/>
          <w:sz w:val="28"/>
          <w:szCs w:val="28"/>
        </w:rPr>
        <w:t xml:space="preserve">исполнительной системы, </w:t>
      </w:r>
      <w:r w:rsidRPr="0057706E">
        <w:rPr>
          <w:rFonts w:ascii="Times New Roman" w:hAnsi="Times New Roman"/>
          <w:sz w:val="28"/>
          <w:szCs w:val="28"/>
        </w:rPr>
        <w:t>утвержденных приказом Минюста Ро</w:t>
      </w:r>
      <w:r>
        <w:rPr>
          <w:rFonts w:ascii="Times New Roman" w:hAnsi="Times New Roman"/>
          <w:sz w:val="28"/>
          <w:szCs w:val="28"/>
        </w:rPr>
        <w:t>ссии от 14 января 2005 г. № 189</w:t>
      </w:r>
      <w:r w:rsidRPr="005770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ПВР СИЗО)</w:t>
      </w:r>
      <w:r w:rsidRPr="0057706E">
        <w:rPr>
          <w:rFonts w:ascii="Times New Roman" w:hAnsi="Times New Roman"/>
          <w:sz w:val="28"/>
          <w:szCs w:val="28"/>
        </w:rPr>
        <w:t>, а также другими инструкциями и приказами Министерства юстиции РФ</w:t>
      </w:r>
      <w:r>
        <w:rPr>
          <w:rFonts w:ascii="Times New Roman" w:hAnsi="Times New Roman"/>
          <w:sz w:val="28"/>
          <w:szCs w:val="28"/>
        </w:rPr>
        <w:t>.</w:t>
      </w:r>
    </w:p>
    <w:p w:rsidR="006E2299" w:rsidRDefault="00681F72" w:rsidP="00681F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1F72">
        <w:rPr>
          <w:rFonts w:ascii="Times New Roman" w:hAnsi="Times New Roman"/>
          <w:sz w:val="28"/>
          <w:szCs w:val="28"/>
        </w:rPr>
        <w:t xml:space="preserve">Статья 2 </w:t>
      </w:r>
      <w:r w:rsidR="0057706E">
        <w:rPr>
          <w:rFonts w:ascii="Times New Roman" w:hAnsi="Times New Roman"/>
          <w:sz w:val="28"/>
          <w:szCs w:val="28"/>
        </w:rPr>
        <w:t xml:space="preserve">ПВР СИЗО </w:t>
      </w:r>
      <w:r w:rsidRPr="00681F72">
        <w:rPr>
          <w:rFonts w:ascii="Times New Roman" w:hAnsi="Times New Roman"/>
          <w:sz w:val="28"/>
          <w:szCs w:val="28"/>
        </w:rPr>
        <w:t xml:space="preserve">гласит: «В СИЗО устанавливается режим, обеспечивающий соблюдение прав подозреваемых и обвиняемых, исполнение ими своих обязанностей, их изоляцию, а также решение задач, предусмотренных </w:t>
      </w:r>
      <w:r>
        <w:rPr>
          <w:rFonts w:ascii="Times New Roman" w:hAnsi="Times New Roman"/>
          <w:sz w:val="28"/>
          <w:szCs w:val="28"/>
        </w:rPr>
        <w:t>УПК РФ</w:t>
      </w:r>
      <w:r w:rsidRPr="00681F72">
        <w:rPr>
          <w:rFonts w:ascii="Times New Roman" w:hAnsi="Times New Roman"/>
          <w:sz w:val="28"/>
          <w:szCs w:val="28"/>
        </w:rPr>
        <w:t>. Режим представляет собой регл</w:t>
      </w:r>
      <w:r>
        <w:rPr>
          <w:rFonts w:ascii="Times New Roman" w:hAnsi="Times New Roman"/>
          <w:sz w:val="28"/>
          <w:szCs w:val="28"/>
        </w:rPr>
        <w:t>аментируемые Федеральным законодательством</w:t>
      </w:r>
      <w:r w:rsidRPr="00681F7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ПВР СИЗО</w:t>
      </w:r>
      <w:r w:rsidRPr="00681F72">
        <w:rPr>
          <w:rFonts w:ascii="Times New Roman" w:hAnsi="Times New Roman"/>
          <w:sz w:val="28"/>
          <w:szCs w:val="28"/>
        </w:rPr>
        <w:t xml:space="preserve"> и другими нормативными правовыми актами Российской Федерации порядок и условия содержания под стражей лиц, подозреваемых и обвиняемых в совершении преступлений».</w:t>
      </w:r>
      <w:r w:rsidR="0057706E">
        <w:rPr>
          <w:rFonts w:ascii="Times New Roman" w:hAnsi="Times New Roman"/>
          <w:sz w:val="28"/>
          <w:szCs w:val="28"/>
        </w:rPr>
        <w:t xml:space="preserve"> Аналогичное положение содержит ФЗ РФ о содержании под стражей.</w:t>
      </w:r>
    </w:p>
    <w:p w:rsidR="00BE4380" w:rsidRPr="00991E83" w:rsidRDefault="00BE4380" w:rsidP="00681F7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Считаем целесообразным закрепить более полное понятие режима содержания под стражей в</w:t>
      </w:r>
      <w:r w:rsidRPr="00BE43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ФЗ РФ о</w:t>
      </w:r>
      <w:r w:rsidRPr="00BE4380">
        <w:rPr>
          <w:rFonts w:ascii="Times New Roman" w:hAnsi="Times New Roman"/>
          <w:sz w:val="28"/>
          <w:szCs w:val="28"/>
        </w:rPr>
        <w:t xml:space="preserve"> содержании под стражей в следующей редакции: «В местах содержания под стражей устанавливается режим. Режим содержания под стражей – это установленные законом и соответствующими закону нормативными правовыми актами порядок и условия содержания под стражей лиц, подозреваемых и обвиняемых в совершении преступлений, а также порядок отбывания лишения свободы осужденными, оставленными </w:t>
      </w:r>
      <w:r w:rsidRPr="00BE4380">
        <w:rPr>
          <w:rFonts w:ascii="Times New Roman" w:hAnsi="Times New Roman"/>
          <w:sz w:val="28"/>
          <w:szCs w:val="28"/>
        </w:rPr>
        <w:lastRenderedPageBreak/>
        <w:t>для выполнения работ по хозяйственному обслуживанию С</w:t>
      </w:r>
      <w:r w:rsidR="00AC3E09">
        <w:rPr>
          <w:rFonts w:ascii="Times New Roman" w:hAnsi="Times New Roman"/>
          <w:sz w:val="28"/>
          <w:szCs w:val="28"/>
        </w:rPr>
        <w:t xml:space="preserve">ИЗО, обеспечивающие охрану и изоляцию </w:t>
      </w:r>
      <w:r w:rsidRPr="00BE4380">
        <w:rPr>
          <w:rFonts w:ascii="Times New Roman" w:hAnsi="Times New Roman"/>
          <w:sz w:val="28"/>
          <w:szCs w:val="28"/>
        </w:rPr>
        <w:t>подозреваемых, обвиняемых и осужденных, постоянный надзор за ними, реализацию их прав, обязанностей и законных интересов, личную безопасность подозреваемых, обвиняемых, осужденных и персонала, а также выполнение задач, предусмотренных Уголовно-процессуальным кодексом Российской Федерации»</w:t>
      </w:r>
    </w:p>
    <w:p w:rsidR="00E425A7" w:rsidRPr="00712D81" w:rsidRDefault="00681F72" w:rsidP="0047540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2D81">
        <w:rPr>
          <w:rFonts w:ascii="Times New Roman" w:hAnsi="Times New Roman"/>
          <w:sz w:val="28"/>
          <w:szCs w:val="28"/>
          <w:shd w:val="clear" w:color="auto" w:fill="FFFFFF"/>
        </w:rPr>
        <w:t>Обеспечение режима в СИЗО, поддержание в них внутреннего распорядка возлагается на администрацию, а также на их сотрудников, которые несут установленную законом и ведомственными нормативными актами ответственность за неисполнение или ненадлежащее исполнение служебных обязанностей</w:t>
      </w:r>
      <w:r w:rsidR="00475403" w:rsidRPr="00712D81">
        <w:rPr>
          <w:rStyle w:val="afa"/>
          <w:rFonts w:ascii="Times New Roman" w:hAnsi="Times New Roman"/>
          <w:sz w:val="28"/>
          <w:szCs w:val="28"/>
          <w:shd w:val="clear" w:color="auto" w:fill="FFFFFF"/>
        </w:rPr>
        <w:footnoteReference w:id="19"/>
      </w:r>
      <w:r w:rsidRPr="00712D81">
        <w:rPr>
          <w:rFonts w:ascii="Times New Roman" w:hAnsi="Times New Roman"/>
          <w:sz w:val="28"/>
          <w:szCs w:val="28"/>
          <w:shd w:val="clear" w:color="auto" w:fill="FFFFFF"/>
        </w:rPr>
        <w:t>. Как следствие, режимные требования адресованы не только обвиняемым и подозреваемым, но и сотрудникам СИЗО, за невыполнение которых они могут быть привлечены к ответственности. Причем в зависимости от степени вины сотрудника, тяжести последствий проступка ответственность варьирует от дисциплинарной до уголовной.</w:t>
      </w:r>
    </w:p>
    <w:p w:rsidR="00E04B99" w:rsidRPr="00712D81" w:rsidRDefault="00E04B99" w:rsidP="0047540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2D81">
        <w:rPr>
          <w:rFonts w:ascii="Times New Roman" w:hAnsi="Times New Roman"/>
          <w:sz w:val="28"/>
          <w:szCs w:val="28"/>
          <w:shd w:val="clear" w:color="auto" w:fill="FFFFFF"/>
        </w:rPr>
        <w:t>Такой характер отношений заключается в том, что сотрудники учреждения вправе требовать от подозреваемых и обвиняемых исполнения предписанных им обязанностей, а последние в свою очередь должны их исполнять. Суть таких отношений сходит к тому, что при условии законности, будут максимально соблюдены требования безопасности внутри следственного изолятора.</w:t>
      </w:r>
    </w:p>
    <w:p w:rsidR="00E04B99" w:rsidRPr="00712D81" w:rsidRDefault="0057706E" w:rsidP="00991E83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2D81">
        <w:rPr>
          <w:rFonts w:ascii="Times New Roman" w:hAnsi="Times New Roman"/>
          <w:sz w:val="28"/>
          <w:szCs w:val="28"/>
          <w:shd w:val="clear" w:color="auto" w:fill="FFFFFF"/>
        </w:rPr>
        <w:tab/>
        <w:t>В отношении лиц, заключенных под стражу режим в следственном изоляторе предусматривает лишь такую изоляцию и вытекающие из нее ограничения, которые необходимы в интересах расследования и судебного рассмотрения уголовного дела</w:t>
      </w:r>
      <w:r w:rsidRPr="00712D81">
        <w:rPr>
          <w:rStyle w:val="afa"/>
          <w:rFonts w:ascii="Times New Roman" w:hAnsi="Times New Roman"/>
          <w:sz w:val="28"/>
          <w:szCs w:val="28"/>
          <w:shd w:val="clear" w:color="auto" w:fill="FFFFFF"/>
        </w:rPr>
        <w:footnoteReference w:id="20"/>
      </w:r>
      <w:r w:rsidRPr="00712D81">
        <w:rPr>
          <w:rFonts w:ascii="Times New Roman" w:hAnsi="Times New Roman"/>
          <w:sz w:val="28"/>
          <w:szCs w:val="28"/>
          <w:shd w:val="clear" w:color="auto" w:fill="FFFFFF"/>
        </w:rPr>
        <w:t xml:space="preserve">. Они обусловлены охраной общественных интересов и не должны выходить за рамки действительной необходимости борьбы с преступностью. Вместе с тем, в отношении заключенных под </w:t>
      </w:r>
      <w:r w:rsidRPr="00712D8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стражу режим не преследует цели исправления и воспитания, так как данный вид лишения свободы не является наказанием за совершенное преступление. </w:t>
      </w:r>
    </w:p>
    <w:p w:rsidR="00E425A7" w:rsidRPr="00712D81" w:rsidRDefault="0057706E" w:rsidP="005770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2D81">
        <w:rPr>
          <w:rFonts w:ascii="Times New Roman" w:hAnsi="Times New Roman"/>
          <w:sz w:val="28"/>
          <w:szCs w:val="28"/>
          <w:shd w:val="clear" w:color="auto" w:fill="FFFFFF"/>
        </w:rPr>
        <w:t>Требования режима для этой категории лиц означают их принудительное содержание в следственном изоляторе в течение срока, предусмотренного нормами уголовно-процессуального законодательства; размещение их в специальных помещениях (камерах); установление строгих правил поведения; существенное ограничение связей с учреждениями и гражданами вне места заключения и другие предусмотренные законодательством элементы, составляющие содержание режима</w:t>
      </w:r>
      <w:r w:rsidR="00475403" w:rsidRPr="00712D81">
        <w:rPr>
          <w:rStyle w:val="afa"/>
          <w:rFonts w:ascii="Times New Roman" w:hAnsi="Times New Roman"/>
          <w:sz w:val="28"/>
          <w:szCs w:val="28"/>
          <w:shd w:val="clear" w:color="auto" w:fill="FFFFFF"/>
        </w:rPr>
        <w:footnoteReference w:id="21"/>
      </w:r>
      <w:r w:rsidRPr="00712D8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B539E" w:rsidRPr="00712D81" w:rsidRDefault="004B539E" w:rsidP="005770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2D81">
        <w:rPr>
          <w:rFonts w:ascii="Times New Roman" w:hAnsi="Times New Roman"/>
          <w:sz w:val="28"/>
          <w:szCs w:val="28"/>
          <w:shd w:val="clear" w:color="auto" w:fill="FFFFFF"/>
        </w:rPr>
        <w:t>Заключенные и осужденные в период нахождения в местах содержания под стражей обязаны: точно соблюдать установленный порядок и выполнять все требования администрации; соблюдать санитарно-гигиенические правила; иметь опрятный внешний вид; поддерживать частоту в камере, а после подъема производить заправку своих коек; быть вежливыми между собой, а также с представителями администрации; нести дежурство в камерах; беречь имущество следственного изолятора и прочее. Администрация следственного изолятора обязана знакомить каждого вновь поступившего с его обязанностями и правами, а также правилами поведения.</w:t>
      </w:r>
    </w:p>
    <w:p w:rsidR="00066ECD" w:rsidRPr="00712D81" w:rsidRDefault="003E0E3D" w:rsidP="000A2F6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2D81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режим содержания под стражей – это установленные законом и соответствующими закону нормативными правовыми актами порядок и условия содержания под стражей лиц, подозреваемых и обвиняемых в совершении преступлений, а также порядок отбывания лишения свободы осужденными, оставленными для выполнения работ по хозяйственному обслуживанию СИЗО, обеспечивающие охрану и изоляцию подозреваемых, обвиняемых и осужденных, постоянный надзор за ними, реализацию их прав, обязанностей и законных интересов, личную безопасность подозреваемых, обвиняемых, осужденных и персонала, а также выполнение задач, предусмотренных Уголовно-процессуальным кодексом </w:t>
      </w:r>
      <w:r w:rsidRPr="00712D8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Российской Федерации</w:t>
      </w:r>
      <w:r w:rsidR="000A2F67" w:rsidRPr="00712D81">
        <w:rPr>
          <w:rFonts w:ascii="Times New Roman" w:hAnsi="Times New Roman"/>
          <w:sz w:val="28"/>
          <w:szCs w:val="28"/>
          <w:shd w:val="clear" w:color="auto" w:fill="FFFFFF"/>
        </w:rPr>
        <w:t>, а также совокупность требований, предъявляемых к персоналу и иным лицам, находящимся на территории следственного изолятора.</w:t>
      </w:r>
    </w:p>
    <w:p w:rsidR="00BE16BC" w:rsidRPr="000A2F67" w:rsidRDefault="00BE16BC" w:rsidP="000A2F67">
      <w:pPr>
        <w:spacing w:line="360" w:lineRule="auto"/>
        <w:ind w:firstLine="708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</w:p>
    <w:p w:rsidR="00E807AF" w:rsidRPr="00D4376E" w:rsidRDefault="00066ECD" w:rsidP="00D4376E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20230627"/>
      <w:r w:rsidRPr="00D4376E">
        <w:rPr>
          <w:rFonts w:ascii="Times New Roman" w:hAnsi="Times New Roman" w:cs="Times New Roman"/>
          <w:sz w:val="28"/>
          <w:szCs w:val="28"/>
        </w:rPr>
        <w:t xml:space="preserve">2.2. </w:t>
      </w:r>
      <w:r w:rsidR="00E807AF" w:rsidRPr="00D4376E">
        <w:rPr>
          <w:rFonts w:ascii="Times New Roman" w:hAnsi="Times New Roman" w:cs="Times New Roman"/>
          <w:sz w:val="28"/>
          <w:szCs w:val="28"/>
        </w:rPr>
        <w:t>Соблюдение прав человека и законных интересов личности при содержании под стражей</w:t>
      </w:r>
      <w:bookmarkEnd w:id="10"/>
    </w:p>
    <w:p w:rsidR="00E425A7" w:rsidRPr="00991E83" w:rsidRDefault="00E425A7" w:rsidP="00991E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04B99" w:rsidRPr="00E04B99" w:rsidRDefault="00E04B99" w:rsidP="00E04B99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04B99">
        <w:rPr>
          <w:rFonts w:ascii="Times New Roman" w:eastAsia="Calibri" w:hAnsi="Times New Roman"/>
          <w:sz w:val="28"/>
          <w:szCs w:val="28"/>
        </w:rPr>
        <w:t>Применение меры пресечения в виде заключения под стражу обусловливает приобретение лицом, помещенным в связи с этим в следственный изолятор, особого правового положения как разновидности специального статуса личности, который характеризуется наличием дополнительных, отсутствующих в общегражданском статусе личности прав и обязанностей</w:t>
      </w:r>
      <w:r w:rsidR="00627D9A">
        <w:rPr>
          <w:rStyle w:val="afa"/>
          <w:rFonts w:ascii="Times New Roman" w:eastAsia="Calibri" w:hAnsi="Times New Roman"/>
          <w:sz w:val="28"/>
          <w:szCs w:val="28"/>
        </w:rPr>
        <w:footnoteReference w:id="22"/>
      </w:r>
      <w:r w:rsidRPr="00E04B99">
        <w:rPr>
          <w:rFonts w:ascii="Times New Roman" w:eastAsia="Calibri" w:hAnsi="Times New Roman"/>
          <w:sz w:val="28"/>
          <w:szCs w:val="28"/>
        </w:rPr>
        <w:t xml:space="preserve">, что подтверждается ч. 3 ст. 55 Конституции Российской Федерации, которая провозглашает, что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</w:t>
      </w:r>
    </w:p>
    <w:p w:rsidR="00D95ED1" w:rsidRPr="00D95ED1" w:rsidRDefault="00E04B99" w:rsidP="00D95ED1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04B99">
        <w:rPr>
          <w:rFonts w:ascii="Times New Roman" w:eastAsia="Calibri" w:hAnsi="Times New Roman"/>
          <w:sz w:val="28"/>
          <w:szCs w:val="28"/>
        </w:rPr>
        <w:t xml:space="preserve">Содержание правового статуса подозреваемых и обвиняемых складывается из их прав, законных интересов и обязанностей, которыми они обладают во время содержания под стражей. </w:t>
      </w:r>
      <w:r w:rsidR="00D95ED1" w:rsidRPr="00D95ED1">
        <w:rPr>
          <w:rFonts w:ascii="Times New Roman" w:eastAsia="Calibri" w:hAnsi="Times New Roman"/>
          <w:sz w:val="28"/>
          <w:szCs w:val="28"/>
        </w:rPr>
        <w:t>В.Н. Андреев справедливо отмечает, что правовой статус подозреваемых и обвиняемых следует отличать от правового статуса осужденных, несмотря на то, что они изолированы от общества и подвергаются определенным правоограничениям</w:t>
      </w:r>
      <w:r w:rsidR="00D95ED1" w:rsidRPr="00D95ED1">
        <w:rPr>
          <w:rFonts w:ascii="Times New Roman" w:eastAsia="Calibri" w:hAnsi="Times New Roman"/>
          <w:sz w:val="28"/>
          <w:szCs w:val="28"/>
          <w:vertAlign w:val="superscript"/>
        </w:rPr>
        <w:footnoteReference w:id="23"/>
      </w:r>
      <w:r w:rsidR="00D95ED1" w:rsidRPr="00D95ED1">
        <w:rPr>
          <w:rFonts w:ascii="Times New Roman" w:eastAsia="Calibri" w:hAnsi="Times New Roman"/>
          <w:sz w:val="28"/>
          <w:szCs w:val="28"/>
        </w:rPr>
        <w:t xml:space="preserve">. </w:t>
      </w:r>
    </w:p>
    <w:p w:rsidR="00F36393" w:rsidRPr="00F36393" w:rsidRDefault="00F36393" w:rsidP="00F36393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Стоит отметить, что </w:t>
      </w:r>
      <w:r w:rsidRPr="00F36393">
        <w:rPr>
          <w:rFonts w:ascii="Times New Roman" w:eastAsia="Calibri" w:hAnsi="Times New Roman"/>
          <w:sz w:val="28"/>
          <w:szCs w:val="28"/>
        </w:rPr>
        <w:t>законодатель,  определяя правовой статус</w:t>
      </w:r>
      <w:r>
        <w:rPr>
          <w:rFonts w:ascii="Times New Roman" w:eastAsia="Calibri" w:hAnsi="Times New Roman"/>
          <w:sz w:val="28"/>
          <w:szCs w:val="28"/>
        </w:rPr>
        <w:t xml:space="preserve"> подозреваемых и обвиняемых</w:t>
      </w:r>
      <w:r w:rsidRPr="00F36393">
        <w:rPr>
          <w:rFonts w:ascii="Times New Roman" w:eastAsia="Calibri" w:hAnsi="Times New Roman"/>
          <w:sz w:val="28"/>
          <w:szCs w:val="28"/>
        </w:rPr>
        <w:t xml:space="preserve">, включает в него не общие права и свободы, </w:t>
      </w:r>
      <w:r w:rsidRPr="00F36393">
        <w:rPr>
          <w:rFonts w:ascii="Times New Roman" w:eastAsia="Calibri" w:hAnsi="Times New Roman"/>
          <w:sz w:val="28"/>
          <w:szCs w:val="28"/>
        </w:rPr>
        <w:lastRenderedPageBreak/>
        <w:t xml:space="preserve">установленные для граждан Российской Федерации, а права, свободы и обязанности, претерпевшие ограничения, предусмотренные ФЗ РФ о содержании под стражей. </w:t>
      </w:r>
    </w:p>
    <w:p w:rsidR="00F36393" w:rsidRPr="00F36393" w:rsidRDefault="00F36393" w:rsidP="00F36393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6393">
        <w:rPr>
          <w:rFonts w:ascii="Times New Roman" w:eastAsia="Calibri" w:hAnsi="Times New Roman"/>
          <w:sz w:val="28"/>
          <w:szCs w:val="28"/>
        </w:rPr>
        <w:t>Основные права рассматриваемых лиц сформулированы и закреплены в ст. 17 ФЗ РФ о содержании под стражей. По мнению В. И. Селиверстова их можно разделить на три вида</w:t>
      </w:r>
      <w:r w:rsidRPr="00F36393">
        <w:rPr>
          <w:rFonts w:ascii="Times New Roman" w:eastAsia="Calibri" w:hAnsi="Times New Roman"/>
          <w:sz w:val="28"/>
          <w:szCs w:val="28"/>
          <w:vertAlign w:val="superscript"/>
        </w:rPr>
        <w:footnoteReference w:id="24"/>
      </w:r>
      <w:r w:rsidRPr="00F36393">
        <w:rPr>
          <w:rFonts w:ascii="Times New Roman" w:eastAsia="Calibri" w:hAnsi="Times New Roman"/>
          <w:sz w:val="28"/>
          <w:szCs w:val="28"/>
        </w:rPr>
        <w:t>:</w:t>
      </w:r>
    </w:p>
    <w:p w:rsidR="00F36393" w:rsidRPr="00F36393" w:rsidRDefault="00F36393" w:rsidP="00F36393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6393">
        <w:rPr>
          <w:rFonts w:ascii="Times New Roman" w:eastAsia="Calibri" w:hAnsi="Times New Roman"/>
          <w:sz w:val="28"/>
          <w:szCs w:val="28"/>
        </w:rPr>
        <w:t>1.</w:t>
      </w:r>
      <w:r w:rsidRPr="00F36393">
        <w:rPr>
          <w:rFonts w:ascii="Times New Roman" w:eastAsia="Calibri" w:hAnsi="Times New Roman"/>
          <w:sz w:val="28"/>
          <w:szCs w:val="28"/>
        </w:rPr>
        <w:tab/>
        <w:t>права, определяемые наличием у подозреваемого и обвиняемого правового статуса гражданина РФ (для иностранных граждан и лиц без гражданства – фактом приравнивания к правовому статусу гражданина РФ)</w:t>
      </w:r>
    </w:p>
    <w:p w:rsidR="00F36393" w:rsidRPr="00F36393" w:rsidRDefault="00F36393" w:rsidP="00F36393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6393">
        <w:rPr>
          <w:rFonts w:ascii="Times New Roman" w:eastAsia="Calibri" w:hAnsi="Times New Roman"/>
          <w:sz w:val="28"/>
          <w:szCs w:val="28"/>
        </w:rPr>
        <w:t>2.</w:t>
      </w:r>
      <w:r w:rsidRPr="00F36393">
        <w:rPr>
          <w:rFonts w:ascii="Times New Roman" w:eastAsia="Calibri" w:hAnsi="Times New Roman"/>
          <w:sz w:val="28"/>
          <w:szCs w:val="28"/>
        </w:rPr>
        <w:tab/>
        <w:t>права, возникающие в связи с их задержанием и арестом;</w:t>
      </w:r>
    </w:p>
    <w:p w:rsidR="00F36393" w:rsidRPr="00F36393" w:rsidRDefault="00F36393" w:rsidP="00F36393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6393">
        <w:rPr>
          <w:rFonts w:ascii="Times New Roman" w:eastAsia="Calibri" w:hAnsi="Times New Roman"/>
          <w:sz w:val="28"/>
          <w:szCs w:val="28"/>
        </w:rPr>
        <w:t>3.</w:t>
      </w:r>
      <w:r w:rsidRPr="00F36393">
        <w:rPr>
          <w:rFonts w:ascii="Times New Roman" w:eastAsia="Calibri" w:hAnsi="Times New Roman"/>
          <w:sz w:val="28"/>
          <w:szCs w:val="28"/>
        </w:rPr>
        <w:tab/>
        <w:t>права, обусловленные нахождением этих лиц в режимном учреждении с особым внутренним распорядком.</w:t>
      </w:r>
    </w:p>
    <w:p w:rsidR="00E04B99" w:rsidRPr="00E04B99" w:rsidRDefault="00CA089B" w:rsidP="00E04B99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Подозреваемые и обвиняемые обладают субъективным правом получать информацию о своих правах, </w:t>
      </w:r>
      <w:r w:rsidRPr="00CA089B">
        <w:rPr>
          <w:rFonts w:ascii="Times New Roman" w:eastAsia="Calibri" w:hAnsi="Times New Roman"/>
          <w:sz w:val="28"/>
          <w:szCs w:val="28"/>
        </w:rPr>
        <w:t>обязанностях, режиме содержания под стражей, дисциплинарных требованиях, порядке подачи предложений, заявлений и жалоб</w:t>
      </w:r>
      <w:r>
        <w:rPr>
          <w:rFonts w:ascii="Times New Roman" w:eastAsia="Calibri" w:hAnsi="Times New Roman"/>
          <w:sz w:val="28"/>
          <w:szCs w:val="28"/>
        </w:rPr>
        <w:t xml:space="preserve">. Также отмечается право </w:t>
      </w:r>
      <w:r w:rsidRPr="00CA089B">
        <w:rPr>
          <w:rFonts w:ascii="Times New Roman" w:eastAsia="Calibri" w:hAnsi="Times New Roman"/>
          <w:sz w:val="28"/>
          <w:szCs w:val="28"/>
        </w:rPr>
        <w:t>на личную безопасность</w:t>
      </w:r>
      <w:r>
        <w:rPr>
          <w:rFonts w:ascii="Times New Roman" w:eastAsia="Calibri" w:hAnsi="Times New Roman"/>
          <w:sz w:val="28"/>
          <w:szCs w:val="28"/>
        </w:rPr>
        <w:t xml:space="preserve"> во время нахождения в СИЗО</w:t>
      </w:r>
      <w:r w:rsidR="00A80133">
        <w:rPr>
          <w:rFonts w:ascii="Times New Roman" w:eastAsia="Calibri" w:hAnsi="Times New Roman"/>
          <w:sz w:val="28"/>
          <w:szCs w:val="28"/>
        </w:rPr>
        <w:t>.</w:t>
      </w:r>
    </w:p>
    <w:p w:rsidR="00A80133" w:rsidRDefault="00CA089B" w:rsidP="00A8013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права обвиняемых и подозреваемых обусловлены нахождением их в режимном учреждении с внутренним распорядком, то есть являются специфичными, среди которых право на: обращение с предложениями, заявлениями и жалобами в суд, прежде всего по вопросам законности и обоснованности содержания их под стражей; </w:t>
      </w:r>
      <w:r w:rsidRPr="00CA089B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 xml:space="preserve">ение </w:t>
      </w:r>
      <w:r w:rsidRPr="00CA089B">
        <w:rPr>
          <w:rFonts w:ascii="Times New Roman" w:hAnsi="Times New Roman"/>
          <w:sz w:val="28"/>
          <w:szCs w:val="28"/>
        </w:rPr>
        <w:t xml:space="preserve">с просьбой о личном приеме к начальнику </w:t>
      </w:r>
      <w:r>
        <w:rPr>
          <w:rFonts w:ascii="Times New Roman" w:hAnsi="Times New Roman"/>
          <w:sz w:val="28"/>
          <w:szCs w:val="28"/>
        </w:rPr>
        <w:t>СИЗО и лицам</w:t>
      </w:r>
      <w:r w:rsidRPr="00CA089B">
        <w:rPr>
          <w:rFonts w:ascii="Times New Roman" w:hAnsi="Times New Roman"/>
          <w:sz w:val="28"/>
          <w:szCs w:val="28"/>
        </w:rPr>
        <w:t>, контролирующим деятельность места содержания под стражей, во время нахождения указанных лиц на его территории</w:t>
      </w:r>
      <w:r w:rsidR="00A80133">
        <w:rPr>
          <w:rFonts w:ascii="Times New Roman" w:hAnsi="Times New Roman"/>
          <w:sz w:val="28"/>
          <w:szCs w:val="28"/>
        </w:rPr>
        <w:t xml:space="preserve"> и др.</w:t>
      </w:r>
    </w:p>
    <w:p w:rsidR="00A80133" w:rsidRPr="00A80133" w:rsidRDefault="00A80133" w:rsidP="00A8013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того, подозреваемые и обвиняемые в отношении которых в качестве меры пресечения применено заключение под стражу, и которые содержатся в СИЗО, имеют право: </w:t>
      </w:r>
      <w:r w:rsidRPr="00A80133">
        <w:rPr>
          <w:rFonts w:ascii="Times New Roman" w:eastAsia="Calibri" w:hAnsi="Times New Roman"/>
          <w:sz w:val="28"/>
          <w:szCs w:val="28"/>
        </w:rPr>
        <w:t xml:space="preserve">пользоваться собственными постельными </w:t>
      </w:r>
      <w:r w:rsidRPr="00A80133">
        <w:rPr>
          <w:rFonts w:ascii="Times New Roman" w:eastAsia="Calibri" w:hAnsi="Times New Roman"/>
          <w:sz w:val="28"/>
          <w:szCs w:val="28"/>
        </w:rPr>
        <w:lastRenderedPageBreak/>
        <w:t>принадлежностями, а также другими вещами и предметами, перечень и количество которых определяются ПВР СИЗО;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133">
        <w:rPr>
          <w:rFonts w:ascii="Times New Roman" w:eastAsia="Calibri" w:hAnsi="Times New Roman"/>
          <w:sz w:val="28"/>
          <w:szCs w:val="28"/>
        </w:rPr>
        <w:t>получать и отправлять денежные переводы;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133">
        <w:rPr>
          <w:rFonts w:ascii="Times New Roman" w:eastAsia="Calibri" w:hAnsi="Times New Roman"/>
          <w:sz w:val="28"/>
          <w:szCs w:val="28"/>
        </w:rPr>
        <w:t>заключать и расторгать брак, участвовать в иных семейно-правовых отношениях;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133">
        <w:rPr>
          <w:rFonts w:ascii="Times New Roman" w:eastAsia="Calibri" w:hAnsi="Times New Roman"/>
          <w:sz w:val="28"/>
          <w:szCs w:val="28"/>
        </w:rPr>
        <w:t>на приобретение продуктов питания и предметов первой необходимости в магазине (ларьке) СИЗО (тюрьмы) либо через администрацию места содержания под стражей в торговой сети;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133">
        <w:rPr>
          <w:rFonts w:ascii="Times New Roman" w:eastAsia="Calibri" w:hAnsi="Times New Roman"/>
          <w:sz w:val="28"/>
          <w:szCs w:val="28"/>
        </w:rPr>
        <w:t>подписываться на газеты и журналы и получать их;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133">
        <w:rPr>
          <w:rFonts w:ascii="Times New Roman" w:eastAsia="Calibri" w:hAnsi="Times New Roman"/>
          <w:sz w:val="28"/>
          <w:szCs w:val="28"/>
        </w:rPr>
        <w:t>получать от администрации при необходимости одежду по сезону, разрешенную к ношению в местах содержания под стражей;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133">
        <w:rPr>
          <w:rFonts w:ascii="Times New Roman" w:eastAsia="Calibri" w:hAnsi="Times New Roman"/>
          <w:sz w:val="28"/>
          <w:szCs w:val="28"/>
        </w:rPr>
        <w:t>на платные телефонные разговоры при наличии технических возможностей и под контролем администрации с разрешения лица или органа, в производстве которого находится уголовное дело, либо суда.</w:t>
      </w:r>
    </w:p>
    <w:p w:rsidR="00A80133" w:rsidRPr="00A80133" w:rsidRDefault="00A80133" w:rsidP="00A80133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80133">
        <w:rPr>
          <w:rFonts w:ascii="Times New Roman" w:eastAsia="Calibri" w:hAnsi="Times New Roman"/>
          <w:sz w:val="28"/>
          <w:szCs w:val="28"/>
        </w:rPr>
        <w:t>Подозреваемым и обвиняемым, содержащимся под стражей, при наличии соответствующих условий предоставляется возможность трудиться.</w:t>
      </w:r>
    </w:p>
    <w:p w:rsidR="000354D9" w:rsidRDefault="00A80133" w:rsidP="00A80133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80133">
        <w:rPr>
          <w:rFonts w:ascii="Times New Roman" w:eastAsia="Calibri" w:hAnsi="Times New Roman"/>
          <w:sz w:val="28"/>
          <w:szCs w:val="28"/>
        </w:rPr>
        <w:t xml:space="preserve">Несмотря на закрепленные Законом права подозреваемых и обвиняемых, на практике все же допускаются некоторые нарушения указанных выше прав. </w:t>
      </w:r>
    </w:p>
    <w:p w:rsidR="00A80133" w:rsidRDefault="00A80133" w:rsidP="00A80133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80133">
        <w:rPr>
          <w:rFonts w:ascii="Times New Roman" w:eastAsia="Calibri" w:hAnsi="Times New Roman"/>
          <w:sz w:val="28"/>
          <w:szCs w:val="28"/>
        </w:rPr>
        <w:t>Свидетельством этому служат данные Научно-исследовательского института информационных технологий ФСИН России, в</w:t>
      </w:r>
      <w:r w:rsidR="002218B8">
        <w:rPr>
          <w:rFonts w:ascii="Times New Roman" w:eastAsia="Calibri" w:hAnsi="Times New Roman"/>
          <w:sz w:val="28"/>
          <w:szCs w:val="28"/>
        </w:rPr>
        <w:t xml:space="preserve"> соответствии с которыми за 2017</w:t>
      </w:r>
      <w:r w:rsidRPr="00A80133">
        <w:rPr>
          <w:rFonts w:ascii="Times New Roman" w:eastAsia="Calibri" w:hAnsi="Times New Roman"/>
          <w:sz w:val="28"/>
          <w:szCs w:val="28"/>
        </w:rPr>
        <w:t xml:space="preserve"> год общее количество рассмотренных обращений осужденных, подозреваемых и обвиняемых в совершении преступлений составляет </w:t>
      </w:r>
      <w:r w:rsidR="002218B8">
        <w:rPr>
          <w:rFonts w:ascii="Times New Roman" w:eastAsia="Calibri" w:hAnsi="Times New Roman"/>
          <w:sz w:val="28"/>
          <w:szCs w:val="28"/>
        </w:rPr>
        <w:t>758 176</w:t>
      </w:r>
      <w:r w:rsidRPr="00A80133">
        <w:rPr>
          <w:rFonts w:ascii="Times New Roman" w:eastAsia="Calibri" w:hAnsi="Times New Roman"/>
          <w:sz w:val="28"/>
          <w:szCs w:val="28"/>
        </w:rPr>
        <w:t>, из которых</w:t>
      </w:r>
      <w:r w:rsidR="002218B8">
        <w:rPr>
          <w:rFonts w:ascii="Times New Roman" w:eastAsia="Calibri" w:hAnsi="Times New Roman"/>
          <w:sz w:val="28"/>
          <w:szCs w:val="28"/>
        </w:rPr>
        <w:t xml:space="preserve"> 10 566</w:t>
      </w:r>
      <w:r w:rsidRPr="00A80133">
        <w:rPr>
          <w:rFonts w:ascii="Times New Roman" w:eastAsia="Calibri" w:hAnsi="Times New Roman"/>
          <w:sz w:val="28"/>
          <w:szCs w:val="28"/>
        </w:rPr>
        <w:t xml:space="preserve"> нашли подтверждение, в том числе, находят свое отражение, следующие нарушения прав подозреваемы и обвиняемых: несоблюдение прав спецконтингента на оказание медико-санитарной </w:t>
      </w:r>
      <w:r w:rsidR="002218B8">
        <w:rPr>
          <w:rFonts w:ascii="Times New Roman" w:eastAsia="Calibri" w:hAnsi="Times New Roman"/>
          <w:sz w:val="28"/>
          <w:szCs w:val="28"/>
        </w:rPr>
        <w:t xml:space="preserve"> и медико-социальной помощи – 27 </w:t>
      </w:r>
      <w:r w:rsidRPr="00A80133">
        <w:rPr>
          <w:rFonts w:ascii="Times New Roman" w:eastAsia="Calibri" w:hAnsi="Times New Roman"/>
          <w:sz w:val="28"/>
          <w:szCs w:val="28"/>
        </w:rPr>
        <w:t>59</w:t>
      </w:r>
      <w:r w:rsidR="002218B8">
        <w:rPr>
          <w:rFonts w:ascii="Times New Roman" w:eastAsia="Calibri" w:hAnsi="Times New Roman"/>
          <w:sz w:val="28"/>
          <w:szCs w:val="28"/>
        </w:rPr>
        <w:t>1</w:t>
      </w:r>
      <w:r w:rsidRPr="00A80133">
        <w:rPr>
          <w:rFonts w:ascii="Times New Roman" w:eastAsia="Calibri" w:hAnsi="Times New Roman"/>
          <w:sz w:val="28"/>
          <w:szCs w:val="28"/>
        </w:rPr>
        <w:t xml:space="preserve"> жалоб,  из которых</w:t>
      </w:r>
      <w:r w:rsidR="002218B8">
        <w:rPr>
          <w:rFonts w:ascii="Times New Roman" w:eastAsia="Calibri" w:hAnsi="Times New Roman"/>
          <w:sz w:val="28"/>
          <w:szCs w:val="28"/>
        </w:rPr>
        <w:t xml:space="preserve"> 6</w:t>
      </w:r>
      <w:r w:rsidRPr="00A80133">
        <w:rPr>
          <w:rFonts w:ascii="Times New Roman" w:eastAsia="Calibri" w:hAnsi="Times New Roman"/>
          <w:sz w:val="28"/>
          <w:szCs w:val="28"/>
        </w:rPr>
        <w:t xml:space="preserve"> нашли подтверждение; неправомерное водворение</w:t>
      </w:r>
      <w:r w:rsidR="002218B8">
        <w:rPr>
          <w:rFonts w:ascii="Times New Roman" w:eastAsia="Calibri" w:hAnsi="Times New Roman"/>
          <w:sz w:val="28"/>
          <w:szCs w:val="28"/>
        </w:rPr>
        <w:t xml:space="preserve"> в карцер, ШИЗО, ДИЗО, перевод </w:t>
      </w:r>
      <w:r w:rsidRPr="00A80133">
        <w:rPr>
          <w:rFonts w:ascii="Times New Roman" w:eastAsia="Calibri" w:hAnsi="Times New Roman"/>
          <w:sz w:val="28"/>
          <w:szCs w:val="28"/>
        </w:rPr>
        <w:t xml:space="preserve">в ПКТ, ЕПКТ, строгие условия отбывания наказания – </w:t>
      </w:r>
      <w:r w:rsidR="002218B8">
        <w:rPr>
          <w:rFonts w:ascii="Times New Roman" w:eastAsia="Calibri" w:hAnsi="Times New Roman"/>
          <w:sz w:val="28"/>
          <w:szCs w:val="28"/>
        </w:rPr>
        <w:t>820</w:t>
      </w:r>
      <w:r w:rsidRPr="00A80133">
        <w:rPr>
          <w:rFonts w:ascii="Times New Roman" w:eastAsia="Calibri" w:hAnsi="Times New Roman"/>
          <w:sz w:val="28"/>
          <w:szCs w:val="28"/>
        </w:rPr>
        <w:t xml:space="preserve"> жалобы, из них нашли подтверждение</w:t>
      </w:r>
      <w:r w:rsidR="002218B8">
        <w:rPr>
          <w:rFonts w:ascii="Times New Roman" w:eastAsia="Calibri" w:hAnsi="Times New Roman"/>
          <w:sz w:val="28"/>
          <w:szCs w:val="28"/>
        </w:rPr>
        <w:t xml:space="preserve"> – </w:t>
      </w:r>
      <w:r w:rsidRPr="00A80133">
        <w:rPr>
          <w:rFonts w:ascii="Times New Roman" w:eastAsia="Calibri" w:hAnsi="Times New Roman"/>
          <w:sz w:val="28"/>
          <w:szCs w:val="28"/>
        </w:rPr>
        <w:t xml:space="preserve">6; необеспечение личной безопасности осужденных – </w:t>
      </w:r>
      <w:r w:rsidR="002218B8">
        <w:rPr>
          <w:rFonts w:ascii="Times New Roman" w:eastAsia="Calibri" w:hAnsi="Times New Roman"/>
          <w:sz w:val="28"/>
          <w:szCs w:val="28"/>
        </w:rPr>
        <w:t>1 167</w:t>
      </w:r>
      <w:r w:rsidRPr="00A80133">
        <w:rPr>
          <w:rFonts w:ascii="Times New Roman" w:eastAsia="Calibri" w:hAnsi="Times New Roman"/>
          <w:sz w:val="28"/>
          <w:szCs w:val="28"/>
        </w:rPr>
        <w:t xml:space="preserve"> жалоб, из них нашли подтверждение – </w:t>
      </w:r>
      <w:r w:rsidR="002218B8">
        <w:rPr>
          <w:rFonts w:ascii="Times New Roman" w:eastAsia="Calibri" w:hAnsi="Times New Roman"/>
          <w:sz w:val="28"/>
          <w:szCs w:val="28"/>
        </w:rPr>
        <w:t>6</w:t>
      </w:r>
      <w:r w:rsidRPr="00A80133">
        <w:rPr>
          <w:rFonts w:ascii="Times New Roman" w:eastAsia="Calibri" w:hAnsi="Times New Roman"/>
          <w:sz w:val="28"/>
          <w:szCs w:val="28"/>
        </w:rPr>
        <w:t xml:space="preserve">; отказ в </w:t>
      </w:r>
      <w:r w:rsidRPr="00A80133">
        <w:rPr>
          <w:rFonts w:ascii="Times New Roman" w:eastAsia="Calibri" w:hAnsi="Times New Roman"/>
          <w:sz w:val="28"/>
          <w:szCs w:val="28"/>
        </w:rPr>
        <w:lastRenderedPageBreak/>
        <w:t>предоставлении отпусков, свиданий, телефонных разговоров –</w:t>
      </w:r>
      <w:r w:rsidR="002218B8">
        <w:rPr>
          <w:rFonts w:ascii="Times New Roman" w:eastAsia="Calibri" w:hAnsi="Times New Roman"/>
          <w:sz w:val="28"/>
          <w:szCs w:val="28"/>
        </w:rPr>
        <w:t xml:space="preserve"> 4 555</w:t>
      </w:r>
      <w:r w:rsidRPr="00A80133">
        <w:rPr>
          <w:rFonts w:ascii="Times New Roman" w:eastAsia="Calibri" w:hAnsi="Times New Roman"/>
          <w:sz w:val="28"/>
          <w:szCs w:val="28"/>
        </w:rPr>
        <w:t xml:space="preserve"> жалоб, из них нашли подтверждение – </w:t>
      </w:r>
      <w:r w:rsidR="002218B8">
        <w:rPr>
          <w:rFonts w:ascii="Times New Roman" w:eastAsia="Calibri" w:hAnsi="Times New Roman"/>
          <w:sz w:val="28"/>
          <w:szCs w:val="28"/>
        </w:rPr>
        <w:t>7</w:t>
      </w:r>
      <w:r w:rsidRPr="00A80133">
        <w:rPr>
          <w:rFonts w:ascii="Times New Roman" w:eastAsia="Calibri" w:hAnsi="Times New Roman"/>
          <w:sz w:val="28"/>
          <w:szCs w:val="28"/>
        </w:rPr>
        <w:t xml:space="preserve"> и ряд других</w:t>
      </w:r>
      <w:r w:rsidRPr="00A80133">
        <w:rPr>
          <w:rFonts w:ascii="Times New Roman" w:eastAsia="Calibri" w:hAnsi="Times New Roman"/>
          <w:sz w:val="28"/>
          <w:szCs w:val="28"/>
          <w:vertAlign w:val="superscript"/>
        </w:rPr>
        <w:footnoteReference w:id="25"/>
      </w:r>
      <w:r w:rsidRPr="00A80133">
        <w:rPr>
          <w:rFonts w:ascii="Times New Roman" w:eastAsia="Calibri" w:hAnsi="Times New Roman"/>
          <w:sz w:val="28"/>
          <w:szCs w:val="28"/>
        </w:rPr>
        <w:t xml:space="preserve">. </w:t>
      </w:r>
    </w:p>
    <w:p w:rsidR="000354D9" w:rsidRPr="00A80133" w:rsidRDefault="000354D9" w:rsidP="00A80133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2018 году были выявлены также существенные нарушения прав и законных интересов лиц, содержащихся в учреждениях УИС, за которые были привлечены ряд сотрудников к ответственности. 1 факт за обращение с подозреваемыми, обвиняемыми и осужденными, унижающее человеческое достоинство; 142 случая </w:t>
      </w:r>
      <w:r w:rsidRPr="00A80133">
        <w:rPr>
          <w:rFonts w:ascii="Times New Roman" w:eastAsia="Calibri" w:hAnsi="Times New Roman"/>
          <w:sz w:val="28"/>
          <w:szCs w:val="28"/>
        </w:rPr>
        <w:t>неправомерн</w:t>
      </w:r>
      <w:r>
        <w:rPr>
          <w:rFonts w:ascii="Times New Roman" w:eastAsia="Calibri" w:hAnsi="Times New Roman"/>
          <w:sz w:val="28"/>
          <w:szCs w:val="28"/>
        </w:rPr>
        <w:t xml:space="preserve">ого водворения в карцер, ШИЗО, ДИЗО, перевод </w:t>
      </w:r>
      <w:r w:rsidRPr="00A80133">
        <w:rPr>
          <w:rFonts w:ascii="Times New Roman" w:eastAsia="Calibri" w:hAnsi="Times New Roman"/>
          <w:sz w:val="28"/>
          <w:szCs w:val="28"/>
        </w:rPr>
        <w:t>в ПКТ, ЕПКТ,</w:t>
      </w:r>
      <w:r>
        <w:rPr>
          <w:rFonts w:ascii="Times New Roman" w:eastAsia="Calibri" w:hAnsi="Times New Roman"/>
          <w:sz w:val="28"/>
          <w:szCs w:val="28"/>
        </w:rPr>
        <w:t xml:space="preserve"> одиночную камеру; 856 фактов непринятия мер по коммунально-бытовому обеспечению подозреваемы, обвиняемых и осужденных; 689 фактов за непринятие мер по обеспечению санитарно-гигиенических и противоэпидемических требований, в том числе норм санитарной площади; 459 случаев непринятия мер по медиц</w:t>
      </w:r>
      <w:r w:rsidR="00706446">
        <w:rPr>
          <w:rFonts w:ascii="Times New Roman" w:eastAsia="Calibri" w:hAnsi="Times New Roman"/>
          <w:sz w:val="28"/>
          <w:szCs w:val="28"/>
        </w:rPr>
        <w:t>инскому обеспечению</w:t>
      </w:r>
      <w:r w:rsidR="00706446">
        <w:rPr>
          <w:rStyle w:val="afa"/>
          <w:rFonts w:ascii="Times New Roman" w:eastAsia="Calibri" w:hAnsi="Times New Roman"/>
          <w:sz w:val="28"/>
          <w:szCs w:val="28"/>
        </w:rPr>
        <w:footnoteReference w:id="26"/>
      </w:r>
      <w:r w:rsidR="00706446">
        <w:rPr>
          <w:rFonts w:ascii="Times New Roman" w:eastAsia="Calibri" w:hAnsi="Times New Roman"/>
          <w:sz w:val="28"/>
          <w:szCs w:val="28"/>
        </w:rPr>
        <w:t xml:space="preserve"> и ряд других нарушений, допускаемых сотрудниками.</w:t>
      </w:r>
    </w:p>
    <w:p w:rsidR="00A80133" w:rsidRPr="00A80133" w:rsidRDefault="00A80133" w:rsidP="00A80133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80133">
        <w:rPr>
          <w:rFonts w:ascii="Times New Roman" w:eastAsia="Calibri" w:hAnsi="Times New Roman"/>
          <w:sz w:val="28"/>
          <w:szCs w:val="28"/>
        </w:rPr>
        <w:t>Таким образом, подозреваемые и обвиняемые обладают достаточно большим объемом предоставляемых им в соответствии с национальным законодательством прав, однако по факту некоторые права могут быть нарушены и не реализованы ими в силу тех или иных обстоятельств.</w:t>
      </w:r>
    </w:p>
    <w:p w:rsidR="00A80133" w:rsidRPr="00A80133" w:rsidRDefault="00A80133" w:rsidP="00A80133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80133">
        <w:rPr>
          <w:rFonts w:ascii="Times New Roman" w:eastAsia="Calibri" w:hAnsi="Times New Roman"/>
          <w:sz w:val="28"/>
          <w:szCs w:val="28"/>
        </w:rPr>
        <w:t>Подводя итог, стоит также отметить, что законодательное закрепление прав подозреваемых и обвиняемых и наличие гарантий их осуществления, с одной стороны, обеспечивают соблюдение режима законности в деятельности мест содержания под стражей, а с другой стороны, они позволяют данной категории лиц ощущать себя гражданами, находящимися под защитой государства.</w:t>
      </w:r>
    </w:p>
    <w:p w:rsidR="00A80133" w:rsidRDefault="00A80133" w:rsidP="00991E8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4B99" w:rsidRDefault="00E04B99" w:rsidP="00991E8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25A7" w:rsidRPr="00991E83" w:rsidRDefault="00D95ED1" w:rsidP="00991E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425A7" w:rsidRPr="00D95ED1" w:rsidRDefault="00BE6DC2" w:rsidP="00D95ED1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20230628"/>
      <w:r w:rsidRPr="00D95ED1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bookmarkEnd w:id="11"/>
    </w:p>
    <w:p w:rsidR="00D95ED1" w:rsidRPr="00D95ED1" w:rsidRDefault="00D95ED1" w:rsidP="00D95E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750" w:rsidRPr="007B064A" w:rsidRDefault="00337750" w:rsidP="00337750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B064A">
        <w:rPr>
          <w:rFonts w:ascii="Times New Roman" w:eastAsia="Calibri" w:hAnsi="Times New Roman"/>
          <w:sz w:val="28"/>
          <w:szCs w:val="28"/>
        </w:rPr>
        <w:t xml:space="preserve">Содержание под стражей – это мера государственного принуждения, имеющая временный характер и применяемая государственными органами по отношению к лицу, совершившему преступление, а также пребывание этого лица в специальном учреждении на основании протокола задержания – для лиц, задержанных по подозрению  в совершении преступления и судебного решения – для подозреваемых и обвиняемых лиц, в отношении которых в качестве меры пресечения избрано заключение под стражу. </w:t>
      </w:r>
    </w:p>
    <w:p w:rsidR="00337750" w:rsidRPr="00337750" w:rsidRDefault="00337750" w:rsidP="00337750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37750">
        <w:rPr>
          <w:rFonts w:ascii="Times New Roman" w:eastAsia="Calibri" w:hAnsi="Times New Roman"/>
          <w:sz w:val="28"/>
          <w:szCs w:val="28"/>
        </w:rPr>
        <w:t xml:space="preserve">Заключение под стражу – мера процессуального принуждения, применяемая по общему правилу к обвиняемому, состоящая в принудительной изоляции этого лица от общества, которое помещается и содержится под стражей в специализированном учреждении при определении властными участниками уголовного судопроизводства достаточных оснований для избрания меры пресечения в виде заключения под стражу, предусмотренные ст. 97 УПК РФ. </w:t>
      </w:r>
    </w:p>
    <w:p w:rsidR="00337750" w:rsidRPr="00337750" w:rsidRDefault="00337750" w:rsidP="00337750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37750">
        <w:rPr>
          <w:rFonts w:ascii="Times New Roman" w:eastAsia="Calibri" w:hAnsi="Times New Roman"/>
          <w:sz w:val="28"/>
          <w:szCs w:val="28"/>
        </w:rPr>
        <w:t>Основания для избрания меры пресечения в виде заключения под стражу регламентируются нормами УПК РФ, а основания содержания под стражей – соответствующими статьями ФЗ РФ о содержании под стражей.</w:t>
      </w:r>
    </w:p>
    <w:p w:rsidR="00337750" w:rsidRPr="00337750" w:rsidRDefault="00337750" w:rsidP="00337750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37750">
        <w:rPr>
          <w:rFonts w:ascii="Times New Roman" w:eastAsia="Calibri" w:hAnsi="Times New Roman"/>
          <w:sz w:val="28"/>
          <w:szCs w:val="28"/>
        </w:rPr>
        <w:t>Современное российское законодательство устанавливает исчерпывающий перечень учреждений, осуществляющих заключение под стражу, к которым относятся: СИЗО УИС; ИВС ОВД и пограничных органов ФСБ России; учреждения УИС, исполняющие уголовные наказания в виде лишения свободы, и гауптвахты.</w:t>
      </w:r>
    </w:p>
    <w:p w:rsidR="00337750" w:rsidRPr="00337750" w:rsidRDefault="00337750" w:rsidP="00337750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37750">
        <w:rPr>
          <w:rFonts w:ascii="Times New Roman" w:eastAsia="Calibri" w:hAnsi="Times New Roman"/>
          <w:sz w:val="28"/>
          <w:szCs w:val="28"/>
        </w:rPr>
        <w:t xml:space="preserve">Следственные изоляторы выполняют ряд важнейших задач: создают условия, исключающие возможность подозреваемым и обвиняемым, скрыться от следствия или суда, а осужденным к лишению свободы и смертной казни уклониться от отбывания наказания; осуществляют меры, препятствующие попыткам подозреваемых и обвиняемых помешать </w:t>
      </w:r>
      <w:r w:rsidRPr="00337750">
        <w:rPr>
          <w:rFonts w:ascii="Times New Roman" w:eastAsia="Calibri" w:hAnsi="Times New Roman"/>
          <w:sz w:val="28"/>
          <w:szCs w:val="28"/>
        </w:rPr>
        <w:lastRenderedPageBreak/>
        <w:t>установлению истины по уголовному делу; обеспечивают правопорядок и законность в СИЗО, безопасность подозреваемых, обвиняемых и осужденных, а также персонала, должностных лиц и граждан, находящихся на его территории; обеспечивают соблюдение прав и законных интересов подозреваемых, обвиняемых и осужденных; осуществляют организацию жизнедеятельности СИЗО.</w:t>
      </w:r>
    </w:p>
    <w:p w:rsidR="00337750" w:rsidRPr="00712D81" w:rsidRDefault="00337750" w:rsidP="00337750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712D81">
        <w:rPr>
          <w:rFonts w:ascii="Times New Roman" w:eastAsia="Times New Roman" w:hAnsi="Times New Roman"/>
          <w:sz w:val="28"/>
          <w:szCs w:val="28"/>
          <w:shd w:val="clear" w:color="auto" w:fill="FFFFFF"/>
        </w:rPr>
        <w:t>Режим содержания под стражей – это установленные законом и соответствующими закону нормативными правовыми актами порядок и условия содержания под стражей лиц, подозреваемых и обвиняемых в совершении преступлений, а также порядок отбывания лишения свободы осужденными, оставленными для выполнения работ по хозяйственному обслуживанию СИЗО, обеспечивающие охрану и изоляцию подозреваемых, обвиняемых и осужденных, постоянный надзор за ними, реализацию их прав, обязанностей и законных интересов, личную безопасность подозреваемых, обвиняемых, осужденных и персонала, а также выполнение задач, предусмотренных Уголовно-процессуальным кодексом Российской Федерации, а также совокупность требований, предъявляемых к персоналу и иным лицам, находящимся на территории следственного изолятора.</w:t>
      </w:r>
    </w:p>
    <w:p w:rsidR="00337750" w:rsidRPr="00337750" w:rsidRDefault="00337750" w:rsidP="00337750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37750">
        <w:rPr>
          <w:rFonts w:ascii="Times New Roman" w:eastAsia="Calibri" w:hAnsi="Times New Roman"/>
          <w:sz w:val="28"/>
          <w:szCs w:val="28"/>
        </w:rPr>
        <w:t>Правовой статус подозреваемых и обвиняемых состоит из прав и обязанностей, установленных национальным законодательством. Специфика регулирования правового положения заключается в том, что законодатель,  определяя их правовой статус, включает в него не общие права и обязанности, установленные для граждан Российской Федерации, а права и обязанности, которые претерпевают законные ограничения. Кроме того, правовой статус подозреваемых, обвиняемых отличается от правового статуса осужденных, что связано с разным объемом прав и обязанностей, который возлагается на них российским законодательством, стадий, на которых находятся данные лица, а также их виновности и наказуемости.</w:t>
      </w:r>
    </w:p>
    <w:p w:rsidR="00706446" w:rsidRPr="00337750" w:rsidRDefault="00712D81" w:rsidP="00337750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Правовое регулирование</w:t>
      </w:r>
      <w:r w:rsidR="00337750" w:rsidRPr="00337750">
        <w:rPr>
          <w:rFonts w:ascii="Times New Roman" w:eastAsia="Calibri" w:hAnsi="Times New Roman"/>
          <w:sz w:val="28"/>
          <w:szCs w:val="28"/>
        </w:rPr>
        <w:t xml:space="preserve"> основных прав и обязанностей подозреваемых и обвиняемых играет важную роль, так как именно от правильного </w:t>
      </w:r>
      <w:r w:rsidR="00337750" w:rsidRPr="00337750">
        <w:rPr>
          <w:rFonts w:ascii="Times New Roman" w:eastAsia="Calibri" w:hAnsi="Times New Roman"/>
          <w:sz w:val="28"/>
          <w:szCs w:val="28"/>
        </w:rPr>
        <w:lastRenderedPageBreak/>
        <w:t>применения сотрудниками мест содержания под стражей положений нормативных актов, которые детализируют и дополняют основные права подозреваемых и обвиняемых, зависит реализация принципа законности, справедливости, гуманизма, что в конечном итоге позволяет избежать тех или иных нарушений прав подозреваемых и обвиняемых.</w:t>
      </w:r>
      <w:r w:rsidR="00706446">
        <w:rPr>
          <w:rFonts w:ascii="Times New Roman" w:hAnsi="Times New Roman"/>
          <w:sz w:val="28"/>
          <w:szCs w:val="28"/>
        </w:rPr>
        <w:br w:type="page"/>
      </w:r>
    </w:p>
    <w:p w:rsidR="00706446" w:rsidRPr="00706446" w:rsidRDefault="00706446" w:rsidP="00706446">
      <w:pPr>
        <w:tabs>
          <w:tab w:val="left" w:pos="1095"/>
          <w:tab w:val="center" w:pos="4677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06446">
        <w:rPr>
          <w:rFonts w:ascii="Times New Roman" w:eastAsia="Calibri" w:hAnsi="Times New Roman"/>
          <w:b/>
          <w:sz w:val="28"/>
          <w:szCs w:val="28"/>
        </w:rPr>
        <w:lastRenderedPageBreak/>
        <w:t>СПИСОК ИСПОЛЬЗОВАННЫХ ИСТОЧНИКОВ</w:t>
      </w:r>
    </w:p>
    <w:p w:rsidR="00706446" w:rsidRPr="00706446" w:rsidRDefault="00706446" w:rsidP="00706446">
      <w:pPr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706446" w:rsidRPr="00706446" w:rsidRDefault="00706446" w:rsidP="00706446">
      <w:pPr>
        <w:spacing w:line="36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706446">
        <w:rPr>
          <w:rFonts w:ascii="Times New Roman" w:eastAsia="Calibri" w:hAnsi="Times New Roman"/>
          <w:b/>
          <w:color w:val="000000"/>
          <w:sz w:val="28"/>
          <w:szCs w:val="28"/>
        </w:rPr>
        <w:t>Законы и иные нормативные правовые акты</w:t>
      </w:r>
    </w:p>
    <w:p w:rsidR="0070644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Конституция Российской Федерации [Принята всенародным голосованием 12.12.1993 г.] (в ред. Федерального конституционного закона от 21.07.2014 №11-ФКЗ) // Российская газета. – 1993. – № 197; Собрание законодательства РФ. – 2014. – № 31. – ст. 4398.</w:t>
      </w:r>
    </w:p>
    <w:p w:rsidR="004D4D7C" w:rsidRDefault="00706446" w:rsidP="004D4D7C">
      <w:pPr>
        <w:numPr>
          <w:ilvl w:val="0"/>
          <w:numId w:val="15"/>
        </w:numPr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Об учреждениях и органах, исполняющих наказания в виде лишения свободы: Закон Российской Федерации от 21.</w:t>
      </w:r>
      <w:r w:rsidR="00E27BDD">
        <w:rPr>
          <w:rFonts w:ascii="Times New Roman" w:eastAsia="Calibri" w:hAnsi="Times New Roman"/>
          <w:sz w:val="28"/>
          <w:szCs w:val="28"/>
        </w:rPr>
        <w:t>07.1993 №5473-I (в ред. ФЗ от 02.1</w:t>
      </w:r>
      <w:r w:rsidRPr="00706446">
        <w:rPr>
          <w:rFonts w:ascii="Times New Roman" w:eastAsia="Calibri" w:hAnsi="Times New Roman"/>
          <w:sz w:val="28"/>
          <w:szCs w:val="28"/>
        </w:rPr>
        <w:t>2.2019 № 4</w:t>
      </w:r>
      <w:r w:rsidR="00E27BDD">
        <w:rPr>
          <w:rFonts w:ascii="Times New Roman" w:eastAsia="Calibri" w:hAnsi="Times New Roman"/>
          <w:sz w:val="28"/>
          <w:szCs w:val="28"/>
        </w:rPr>
        <w:t>04</w:t>
      </w:r>
      <w:r w:rsidRPr="00706446">
        <w:rPr>
          <w:rFonts w:ascii="Times New Roman" w:eastAsia="Calibri" w:hAnsi="Times New Roman"/>
          <w:sz w:val="28"/>
          <w:szCs w:val="28"/>
        </w:rPr>
        <w:t>-ФЗ) // Ведомости СНД и ВС РФ. – 1993. – №33. – Ст. 1316.; Р</w:t>
      </w:r>
      <w:r w:rsidR="00E27BDD">
        <w:rPr>
          <w:rFonts w:ascii="Times New Roman" w:eastAsia="Calibri" w:hAnsi="Times New Roman"/>
          <w:sz w:val="28"/>
          <w:szCs w:val="28"/>
        </w:rPr>
        <w:t>оссийская газета. – 2019. – № 275</w:t>
      </w:r>
      <w:r w:rsidRPr="00706446">
        <w:rPr>
          <w:rFonts w:ascii="Times New Roman" w:eastAsia="Calibri" w:hAnsi="Times New Roman"/>
          <w:sz w:val="28"/>
          <w:szCs w:val="28"/>
        </w:rPr>
        <w:t>.</w:t>
      </w:r>
    </w:p>
    <w:p w:rsidR="004D4D7C" w:rsidRDefault="004D4D7C" w:rsidP="004D4D7C">
      <w:pPr>
        <w:numPr>
          <w:ilvl w:val="0"/>
          <w:numId w:val="15"/>
        </w:numPr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D4D7C">
        <w:rPr>
          <w:rFonts w:ascii="Times New Roman" w:eastAsia="Calibri" w:hAnsi="Times New Roman"/>
          <w:sz w:val="28"/>
          <w:szCs w:val="28"/>
        </w:rPr>
        <w:t>О содержании под стражей подозреваемых и обвиняемых в совершении преступлений: Федеральный закон от 15.07.1995 №103-ФЗ (в ред. ФЗ от 01.10.2019 № 328-ФЗ) // Российская газета. – 1995. – №139.; Российская газета. – 2019. – № 223.</w:t>
      </w:r>
    </w:p>
    <w:p w:rsidR="00706446" w:rsidRPr="004D4D7C" w:rsidRDefault="00706446" w:rsidP="004D4D7C">
      <w:pPr>
        <w:numPr>
          <w:ilvl w:val="0"/>
          <w:numId w:val="15"/>
        </w:numPr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D4D7C">
        <w:rPr>
          <w:rFonts w:ascii="Times New Roman" w:eastAsia="Calibri" w:hAnsi="Times New Roman"/>
          <w:sz w:val="28"/>
          <w:szCs w:val="28"/>
        </w:rPr>
        <w:t>Уголовно-исполнительный кодекс: Федеральный закон Российской Федерации от 08.01.1997 № 1-ФЗ (в ред. Федеральн</w:t>
      </w:r>
      <w:r w:rsidR="00210455">
        <w:rPr>
          <w:rFonts w:ascii="Times New Roman" w:eastAsia="Calibri" w:hAnsi="Times New Roman"/>
          <w:sz w:val="28"/>
          <w:szCs w:val="28"/>
        </w:rPr>
        <w:t>ых законов от 02.12.2019 № 392</w:t>
      </w:r>
      <w:r w:rsidRPr="004D4D7C">
        <w:rPr>
          <w:rFonts w:ascii="Times New Roman" w:eastAsia="Calibri" w:hAnsi="Times New Roman"/>
          <w:sz w:val="28"/>
          <w:szCs w:val="28"/>
        </w:rPr>
        <w:t xml:space="preserve">-ФЗ) //Российская газета. – № 9. – </w:t>
      </w:r>
      <w:r w:rsidR="00210455">
        <w:rPr>
          <w:rFonts w:ascii="Times New Roman" w:eastAsia="Calibri" w:hAnsi="Times New Roman"/>
          <w:sz w:val="28"/>
          <w:szCs w:val="28"/>
        </w:rPr>
        <w:t>1997; Российская газета. – № 273</w:t>
      </w:r>
      <w:r w:rsidRPr="004D4D7C">
        <w:rPr>
          <w:rFonts w:ascii="Times New Roman" w:eastAsia="Calibri" w:hAnsi="Times New Roman"/>
          <w:sz w:val="28"/>
          <w:szCs w:val="28"/>
        </w:rPr>
        <w:t>. – 2019.</w:t>
      </w:r>
    </w:p>
    <w:p w:rsidR="0070644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Уголовно-процессуальный кодекс Российской Федерации: Федеральный закон от 18.12.2001 № 174-ФЗ (в ред. Федерального закона от 04.11.2019 № 354-ФЗ) // СЗ РФ. – 2001. – № 52 – (ч. 1).  – ст. 4921.; СЗ РФ. – 2019. – № 44. – ст. – ст. 6175.</w:t>
      </w:r>
    </w:p>
    <w:p w:rsidR="0070644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Об утверждении Правил внутреннего распорядка следственных изоляторов уголовно-исполнительной системы: Приказ Министерства юстиции РФ от 14.10.2005 № 189 (в ред. Приказа МЮ РФ от 31.05.2018 №96) // Бюллетень нормативных актов федеральных органов исполнительной власти. 205. №46.; Официальный интернет-портал правовой информации (www.pravo.gov.ru). 26. 06. 2018.</w:t>
      </w:r>
    </w:p>
    <w:p w:rsidR="0070644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lastRenderedPageBreak/>
        <w:t>Об утверждении Правил внутреннего распорядка изоляторов временного содержания подозреваемых и обвиняемых органов внутренних дел: Приказ МВД России от 22 ноября 2005 № 950 ( в ред. Приказов МВД России от 18.10.2012 № 953) // Бюллетень нормативных актов федеральных органов исполнительной власти. – № 51. – 2005.; Российская газета. – № 39. – 2013.</w:t>
      </w:r>
    </w:p>
    <w:p w:rsidR="00706446" w:rsidRPr="00706446" w:rsidRDefault="00706446" w:rsidP="00706446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06446" w:rsidRPr="00706446" w:rsidRDefault="00706446" w:rsidP="00706446">
      <w:pPr>
        <w:shd w:val="clear" w:color="auto" w:fill="FFFFFF"/>
        <w:spacing w:line="36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0644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Учебные издания</w:t>
      </w:r>
    </w:p>
    <w:p w:rsidR="0070644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Уголовно-исполнительное право России: учебник / под ред. В.И. Селиверстова. – 6-е изд., перераб. И доп. – М.: норма: ИНФРА-М, 2013.</w:t>
      </w:r>
      <w:r w:rsidR="00337750">
        <w:rPr>
          <w:rFonts w:ascii="Times New Roman" w:eastAsia="Calibri" w:hAnsi="Times New Roman"/>
          <w:sz w:val="28"/>
          <w:szCs w:val="28"/>
        </w:rPr>
        <w:t xml:space="preserve"> 544 с.</w:t>
      </w:r>
    </w:p>
    <w:p w:rsidR="0070644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Ходусов А.А. Уголовно-исполнительное право. Курс лекций: Учебное пособие. – М.: Издательство Международного юридического института, 2011</w:t>
      </w:r>
      <w:r w:rsidR="00337750">
        <w:rPr>
          <w:rFonts w:ascii="Times New Roman" w:eastAsia="Calibri" w:hAnsi="Times New Roman"/>
          <w:sz w:val="28"/>
          <w:szCs w:val="28"/>
        </w:rPr>
        <w:t>. 284 с.</w:t>
      </w:r>
    </w:p>
    <w:p w:rsidR="00706446" w:rsidRPr="00706446" w:rsidRDefault="00706446" w:rsidP="00706446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06446" w:rsidRPr="00706446" w:rsidRDefault="00706446" w:rsidP="00706446">
      <w:pPr>
        <w:spacing w:line="36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706446">
        <w:rPr>
          <w:rFonts w:ascii="Times New Roman" w:eastAsia="Calibri" w:hAnsi="Times New Roman"/>
          <w:b/>
          <w:color w:val="000000"/>
          <w:sz w:val="28"/>
          <w:szCs w:val="28"/>
        </w:rPr>
        <w:t>Научные статьи</w:t>
      </w:r>
    </w:p>
    <w:p w:rsidR="00210455" w:rsidRDefault="00210455" w:rsidP="00210455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10455">
        <w:rPr>
          <w:rFonts w:ascii="Times New Roman" w:eastAsia="Calibri" w:hAnsi="Times New Roman"/>
          <w:sz w:val="28"/>
          <w:szCs w:val="28"/>
        </w:rPr>
        <w:t>Агибаев А.М. О некоторых вопросах содержания под стражей как средства обеспечения безопасности участников уголовного судопроизводства // Приднепровский научный вестник. 2017. Т. 4. № -8. С. 19-24.</w:t>
      </w:r>
    </w:p>
    <w:p w:rsidR="00210455" w:rsidRDefault="00706446" w:rsidP="00210455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Андреев В.Н. Правовое положение подозреваемых и обвиняемых, содержащихся под стражей. – М.: «Права человека», 2000. С. 19-20.</w:t>
      </w:r>
    </w:p>
    <w:p w:rsidR="00210455" w:rsidRDefault="00210455" w:rsidP="00210455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10455">
        <w:rPr>
          <w:rFonts w:ascii="Times New Roman" w:eastAsia="Calibri" w:hAnsi="Times New Roman"/>
          <w:sz w:val="28"/>
          <w:szCs w:val="28"/>
        </w:rPr>
        <w:t>Буторин Д.Е. Правовое регулирование режима содержания под стражей лиц в следственных изоляторах // Человек: преступление и нака</w:t>
      </w:r>
      <w:r>
        <w:rPr>
          <w:rFonts w:ascii="Times New Roman" w:eastAsia="Calibri" w:hAnsi="Times New Roman"/>
          <w:sz w:val="28"/>
          <w:szCs w:val="28"/>
        </w:rPr>
        <w:t>зание. 2012. № 1 (76). С. 24-26.</w:t>
      </w:r>
    </w:p>
    <w:p w:rsidR="00210455" w:rsidRDefault="00210455" w:rsidP="00210455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10455">
        <w:rPr>
          <w:rFonts w:ascii="Times New Roman" w:eastAsia="Calibri" w:hAnsi="Times New Roman"/>
          <w:sz w:val="28"/>
          <w:szCs w:val="28"/>
        </w:rPr>
        <w:t>Горбач Д.В. Особенности организации режима в следственных изоляторах России // Юридическая наука и практика Альманах научных трудов Самарского юридического института ФСИН России. 2017. С. 101-106.</w:t>
      </w:r>
    </w:p>
    <w:p w:rsidR="00210455" w:rsidRPr="00210455" w:rsidRDefault="00210455" w:rsidP="00210455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10455">
        <w:rPr>
          <w:rFonts w:ascii="Times New Roman" w:eastAsia="Calibri" w:hAnsi="Times New Roman"/>
          <w:sz w:val="28"/>
          <w:szCs w:val="28"/>
        </w:rPr>
        <w:t xml:space="preserve">Егоров А.Ю., Мусалева А.В. Проблемы правового положения подозреваемых и обвиняемых, содержащихся в СИЗО ФСИН России // </w:t>
      </w:r>
      <w:r w:rsidRPr="00210455">
        <w:rPr>
          <w:rFonts w:ascii="Times New Roman" w:eastAsia="Calibri" w:hAnsi="Times New Roman"/>
          <w:sz w:val="28"/>
          <w:szCs w:val="28"/>
        </w:rPr>
        <w:lastRenderedPageBreak/>
        <w:t>Проблемы и перспективы развития уголовно-исполнительной системы России на современном этапе. 2018. С. 114-116.</w:t>
      </w:r>
    </w:p>
    <w:p w:rsidR="00210455" w:rsidRDefault="00210455" w:rsidP="00210455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10455">
        <w:rPr>
          <w:rFonts w:ascii="Times New Roman" w:eastAsia="Calibri" w:hAnsi="Times New Roman"/>
          <w:sz w:val="28"/>
          <w:szCs w:val="28"/>
        </w:rPr>
        <w:t>Жамулдинов В.Н., Кабжамитов О.Т. Cледственный изолятор как основное место содержания под стражей: сравнительно-правовой анализ // Отечественная юриспруденция. 2016. № 7 (9). С. 44-46.</w:t>
      </w:r>
    </w:p>
    <w:p w:rsidR="00210455" w:rsidRPr="00210455" w:rsidRDefault="00210455" w:rsidP="00210455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10455">
        <w:rPr>
          <w:rFonts w:ascii="Times New Roman" w:eastAsia="Calibri" w:hAnsi="Times New Roman"/>
          <w:sz w:val="28"/>
          <w:szCs w:val="28"/>
        </w:rPr>
        <w:t>Зубова А.О. Правовые основы исполнения лишения свободы в следственном изоляторе // Правовая безопасность в пенитенциарной системе: понимание, структура, обеспечение. 2012. С. 63-69.</w:t>
      </w:r>
    </w:p>
    <w:p w:rsidR="00210455" w:rsidRPr="00210455" w:rsidRDefault="00210455" w:rsidP="00210455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10455">
        <w:rPr>
          <w:rFonts w:ascii="Times New Roman" w:eastAsia="Calibri" w:hAnsi="Times New Roman"/>
          <w:sz w:val="28"/>
          <w:szCs w:val="28"/>
        </w:rPr>
        <w:t>Лаверычева С.А. Исполнение наказания в следственном изоляторе // Вопросы российского и международного права. 2018. Т. 8. № 7A. С. 181-187.</w:t>
      </w:r>
    </w:p>
    <w:p w:rsidR="00210455" w:rsidRDefault="00706446" w:rsidP="00210455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Павлов П.А. Cистема функций следственного изолятора // Человек: преступление и наказание. 2014. № 2 (85). С. 95-97.</w:t>
      </w:r>
    </w:p>
    <w:p w:rsidR="00210455" w:rsidRPr="00210455" w:rsidRDefault="00210455" w:rsidP="00210455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10455">
        <w:rPr>
          <w:rFonts w:ascii="Times New Roman" w:eastAsia="Calibri" w:hAnsi="Times New Roman"/>
          <w:sz w:val="28"/>
          <w:szCs w:val="28"/>
        </w:rPr>
        <w:t>Павлов П.А. Меры, применяемые персоналом следственных изоляторов по обеспечению изоляции подозреваемых и обвиняемых, содержащихся в следственном изоляторе // Борьба с преступностью: теория и практика. 2018. С. 282-284.</w:t>
      </w:r>
    </w:p>
    <w:p w:rsidR="0070644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Стральская Е.А. Особенности режима содержания в следственных изоляторах // человек и закон: актуальные вопросы, достижения и инновации. 2018. С. 48-51.</w:t>
      </w:r>
    </w:p>
    <w:p w:rsidR="0070644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Ткачева Н.В. Некоторые проблемы применения меры пресечения «заключение под стражу». // Вестник Южно-Уральского государственного университета. 2008. № 8 (108).</w:t>
      </w:r>
      <w:r w:rsidR="00337750">
        <w:rPr>
          <w:rFonts w:ascii="Times New Roman" w:eastAsia="Calibri" w:hAnsi="Times New Roman"/>
          <w:sz w:val="28"/>
          <w:szCs w:val="28"/>
        </w:rPr>
        <w:t xml:space="preserve"> С. 83-87.</w:t>
      </w:r>
    </w:p>
    <w:p w:rsidR="0070644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Хапаев И.М. Понятие и значение меры пресечения в виде заключения под стражу в уголовном судопроизводстве. // Северо-кавказский юридический вестник. Изд..: Российская академия народного хозяйства и государственной службы при Президенте Российской Федерации. М., 2014. № 1.</w:t>
      </w:r>
      <w:r w:rsidR="00337750">
        <w:rPr>
          <w:rFonts w:ascii="Times New Roman" w:eastAsia="Calibri" w:hAnsi="Times New Roman"/>
          <w:sz w:val="28"/>
          <w:szCs w:val="28"/>
        </w:rPr>
        <w:t xml:space="preserve"> С. 126-128.</w:t>
      </w:r>
    </w:p>
    <w:p w:rsidR="0070644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lastRenderedPageBreak/>
        <w:t>Цоколова О.И. Теория и практика задержания, ареста и содержания под стражей в уголовном процессе.: дис. … доктор юрид. наук. 12.00.08. – М. 2007.</w:t>
      </w:r>
      <w:r w:rsidR="00337750">
        <w:rPr>
          <w:rFonts w:ascii="Times New Roman" w:eastAsia="Calibri" w:hAnsi="Times New Roman"/>
          <w:sz w:val="28"/>
          <w:szCs w:val="28"/>
        </w:rPr>
        <w:t xml:space="preserve"> 417 с.</w:t>
      </w:r>
    </w:p>
    <w:p w:rsidR="0070644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Шамсунов С.Х. Обеспечение прав, свобод и законных интересов лиц, содержащихся в учреждениях ФСИН России: закон и практика. // Владимирский юридический институт Федеральной службы исполнения наказаний. Владимир, 2007. № 1.</w:t>
      </w:r>
      <w:r w:rsidR="00337750">
        <w:rPr>
          <w:rFonts w:ascii="Times New Roman" w:eastAsia="Calibri" w:hAnsi="Times New Roman"/>
          <w:sz w:val="28"/>
          <w:szCs w:val="28"/>
        </w:rPr>
        <w:t xml:space="preserve"> С. 7-12.</w:t>
      </w:r>
    </w:p>
    <w:p w:rsidR="00706446" w:rsidRPr="00706446" w:rsidRDefault="00706446" w:rsidP="00706446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06446" w:rsidRPr="00706446" w:rsidRDefault="00706446" w:rsidP="00706446">
      <w:pPr>
        <w:spacing w:line="360" w:lineRule="auto"/>
        <w:ind w:firstLine="72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06446">
        <w:rPr>
          <w:rFonts w:ascii="Times New Roman" w:eastAsia="Calibri" w:hAnsi="Times New Roman"/>
          <w:b/>
          <w:sz w:val="28"/>
          <w:szCs w:val="28"/>
        </w:rPr>
        <w:t>Материалы правоприменительной практики</w:t>
      </w:r>
    </w:p>
    <w:p w:rsidR="0070644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Основные показатели деятельности уголовно-исполнительной системы ФСИН России. Январь-декабрь 2017 г. // Информационно-аналитический сборник. Тверь, 2018. 393 с.</w:t>
      </w:r>
    </w:p>
    <w:p w:rsidR="0070644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Основные показатели деятельности уголовно-исполнительной системы ФСИН России. Январь-декабрь 2018 г. // Информационно-аналитиче</w:t>
      </w:r>
      <w:r w:rsidR="00E860AA">
        <w:rPr>
          <w:rFonts w:ascii="Times New Roman" w:eastAsia="Calibri" w:hAnsi="Times New Roman"/>
          <w:sz w:val="28"/>
          <w:szCs w:val="28"/>
        </w:rPr>
        <w:t>ский сборник. Тверь, 2019. 294 с.</w:t>
      </w:r>
    </w:p>
    <w:p w:rsidR="0070644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Calibri" w:hAnsi="Times New Roman"/>
          <w:sz w:val="28"/>
          <w:szCs w:val="28"/>
        </w:rPr>
        <w:t>Официальный сайт ФСИН России. Характеристика лиц, содержащихся в следственных изоляторах и тюрьмах. [Электронный ресурс]. URL: http://xn--h1akkl.xn--p1ai/structure/inspector/iao/statistika/Xar-ka%20v%20CIZOiT/ (дата обращения:10.11.2019).</w:t>
      </w:r>
    </w:p>
    <w:p w:rsidR="00B464D6" w:rsidRPr="00706446" w:rsidRDefault="00706446" w:rsidP="00706446">
      <w:pPr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06446">
        <w:rPr>
          <w:rFonts w:ascii="Times New Roman" w:eastAsia="Times New Roman" w:hAnsi="Times New Roman"/>
          <w:sz w:val="28"/>
          <w:szCs w:val="28"/>
        </w:rPr>
        <w:t>Официальный сайт Судебного департамента при Верховном Суде Российской Федерации. Основные статистические показатели деятельности судов общей юрисдикции за первое полугодие 2018 г. [Электронный ресурс]. URL: http://www.cdep.ru/index.php?id=79&amp;item=3832 (дата обращения: 10. 11. 2019).</w:t>
      </w:r>
    </w:p>
    <w:sectPr w:rsidR="00B464D6" w:rsidRPr="00706446" w:rsidSect="008D4F3F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87D" w:rsidRDefault="0092087D" w:rsidP="008D4F3F">
      <w:r>
        <w:separator/>
      </w:r>
    </w:p>
  </w:endnote>
  <w:endnote w:type="continuationSeparator" w:id="0">
    <w:p w:rsidR="0092087D" w:rsidRDefault="0092087D" w:rsidP="008D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87D" w:rsidRDefault="0092087D" w:rsidP="008D4F3F">
      <w:r>
        <w:separator/>
      </w:r>
    </w:p>
  </w:footnote>
  <w:footnote w:type="continuationSeparator" w:id="0">
    <w:p w:rsidR="0092087D" w:rsidRDefault="0092087D" w:rsidP="008D4F3F">
      <w:r>
        <w:continuationSeparator/>
      </w:r>
    </w:p>
  </w:footnote>
  <w:footnote w:id="1">
    <w:p w:rsidR="002218B8" w:rsidRPr="00257A7F" w:rsidRDefault="002218B8" w:rsidP="00836267">
      <w:pPr>
        <w:pStyle w:val="af8"/>
        <w:ind w:firstLine="708"/>
        <w:jc w:val="both"/>
        <w:rPr>
          <w:rFonts w:ascii="Times New Roman" w:hAnsi="Times New Roman"/>
        </w:rPr>
      </w:pPr>
      <w:r w:rsidRPr="00257A7F">
        <w:rPr>
          <w:rStyle w:val="afa"/>
          <w:rFonts w:ascii="Times New Roman" w:hAnsi="Times New Roman"/>
        </w:rPr>
        <w:footnoteRef/>
      </w:r>
      <w:r w:rsidRPr="00257A7F">
        <w:rPr>
          <w:rFonts w:ascii="Times New Roman" w:hAnsi="Times New Roman"/>
        </w:rPr>
        <w:t xml:space="preserve"> Официальный сайт ФСИН России. Характеристика лиц, содержащихся в следственных изоляторах и тюрьмах. [Электронный ресурс].</w:t>
      </w:r>
      <w:r>
        <w:rPr>
          <w:rFonts w:ascii="Times New Roman" w:hAnsi="Times New Roman"/>
        </w:rPr>
        <w:t xml:space="preserve"> </w:t>
      </w:r>
      <w:r w:rsidRPr="00257A7F">
        <w:rPr>
          <w:rFonts w:ascii="Times New Roman" w:hAnsi="Times New Roman"/>
        </w:rPr>
        <w:t>URL: http://xn--h1akkl.xn--p1ai/structure/inspector/iao/statistika/Xar-ka%20v%20CIZOiT/ (дата обращения:</w:t>
      </w:r>
      <w:r>
        <w:rPr>
          <w:rFonts w:ascii="Times New Roman" w:hAnsi="Times New Roman"/>
        </w:rPr>
        <w:t>10.11.2019</w:t>
      </w:r>
      <w:r w:rsidRPr="00257A7F">
        <w:rPr>
          <w:rFonts w:ascii="Times New Roman" w:hAnsi="Times New Roman"/>
        </w:rPr>
        <w:t>).</w:t>
      </w:r>
    </w:p>
  </w:footnote>
  <w:footnote w:id="2">
    <w:p w:rsidR="002218B8" w:rsidRPr="00057577" w:rsidRDefault="002218B8" w:rsidP="00304075">
      <w:pPr>
        <w:pStyle w:val="af8"/>
        <w:ind w:firstLine="708"/>
        <w:jc w:val="both"/>
        <w:rPr>
          <w:rFonts w:ascii="Times New Roman" w:hAnsi="Times New Roman"/>
        </w:rPr>
      </w:pPr>
      <w:r w:rsidRPr="00057577">
        <w:rPr>
          <w:rStyle w:val="afa"/>
          <w:rFonts w:ascii="Times New Roman" w:hAnsi="Times New Roman"/>
        </w:rPr>
        <w:footnoteRef/>
      </w:r>
      <w:r w:rsidRPr="00057577">
        <w:rPr>
          <w:rFonts w:ascii="Times New Roman" w:hAnsi="Times New Roman"/>
        </w:rPr>
        <w:t xml:space="preserve"> Уголовно-процессуаль</w:t>
      </w:r>
      <w:r>
        <w:rPr>
          <w:rFonts w:ascii="Times New Roman" w:hAnsi="Times New Roman"/>
        </w:rPr>
        <w:t xml:space="preserve">ный кодекс Российской Федерации: Федеральный закон от 18.12.2001 </w:t>
      </w:r>
      <w:r w:rsidRPr="00057577">
        <w:rPr>
          <w:rFonts w:ascii="Times New Roman" w:hAnsi="Times New Roman"/>
        </w:rPr>
        <w:t>№ 174-ФЗ (</w:t>
      </w:r>
      <w:r>
        <w:rPr>
          <w:rFonts w:ascii="Times New Roman" w:hAnsi="Times New Roman"/>
        </w:rPr>
        <w:t>в ред. Федерального закона от 04.11.2019 № 354</w:t>
      </w:r>
      <w:r w:rsidRPr="00057577">
        <w:rPr>
          <w:rFonts w:ascii="Times New Roman" w:hAnsi="Times New Roman"/>
        </w:rPr>
        <w:t>-ФЗ</w:t>
      </w:r>
      <w:r>
        <w:rPr>
          <w:rFonts w:ascii="Times New Roman" w:hAnsi="Times New Roman"/>
        </w:rPr>
        <w:t>) // СЗ РФ. – 2001. – № 52 – (ч. 1).  – ст. 4921.; СЗ РФ. – 2019. – № 44. – с</w:t>
      </w:r>
      <w:r w:rsidRPr="00057577">
        <w:rPr>
          <w:rFonts w:ascii="Times New Roman" w:hAnsi="Times New Roman"/>
        </w:rPr>
        <w:t xml:space="preserve">т. </w:t>
      </w:r>
      <w:r>
        <w:rPr>
          <w:rFonts w:ascii="Times New Roman" w:hAnsi="Times New Roman"/>
        </w:rPr>
        <w:t>– ст. 6175</w:t>
      </w:r>
      <w:r w:rsidRPr="00057577">
        <w:rPr>
          <w:rFonts w:ascii="Times New Roman" w:hAnsi="Times New Roman"/>
        </w:rPr>
        <w:t>.</w:t>
      </w:r>
    </w:p>
  </w:footnote>
  <w:footnote w:id="3">
    <w:p w:rsidR="002218B8" w:rsidRPr="006E2862" w:rsidRDefault="002218B8" w:rsidP="00304075">
      <w:pPr>
        <w:pStyle w:val="af8"/>
        <w:ind w:firstLine="708"/>
        <w:jc w:val="both"/>
        <w:rPr>
          <w:rFonts w:ascii="Times New Roman" w:hAnsi="Times New Roman"/>
        </w:rPr>
      </w:pPr>
      <w:r w:rsidRPr="006E2862">
        <w:rPr>
          <w:rStyle w:val="afa"/>
          <w:rFonts w:ascii="Times New Roman" w:hAnsi="Times New Roman"/>
        </w:rPr>
        <w:footnoteRef/>
      </w:r>
      <w:r w:rsidRPr="006E2862">
        <w:rPr>
          <w:rFonts w:ascii="Times New Roman" w:hAnsi="Times New Roman"/>
        </w:rPr>
        <w:t xml:space="preserve"> Ткачева Н.В. Некоторые проблемы применения меры пресечения «заключение под стражу». // Вестник Южно-Уральского государственного университета. 2008. № 8 (108). С. 83.</w:t>
      </w:r>
    </w:p>
  </w:footnote>
  <w:footnote w:id="4">
    <w:p w:rsidR="002218B8" w:rsidRDefault="002218B8" w:rsidP="00B40F93">
      <w:pPr>
        <w:pStyle w:val="af8"/>
        <w:ind w:firstLine="708"/>
        <w:jc w:val="both"/>
      </w:pPr>
      <w:r w:rsidRPr="00057577">
        <w:rPr>
          <w:rStyle w:val="afa"/>
          <w:rFonts w:ascii="Times New Roman" w:hAnsi="Times New Roman"/>
        </w:rPr>
        <w:footnoteRef/>
      </w:r>
      <w:r w:rsidRPr="00057577">
        <w:rPr>
          <w:rFonts w:ascii="Times New Roman" w:hAnsi="Times New Roman"/>
        </w:rPr>
        <w:t xml:space="preserve"> Официальный сайт Судебного департамента при Верховном Суде Российской Федерации. Основные статистические показатели деятельности судов общей юрисдикции за </w:t>
      </w:r>
      <w:r>
        <w:rPr>
          <w:rFonts w:ascii="Times New Roman" w:hAnsi="Times New Roman"/>
        </w:rPr>
        <w:t>первое полугодие 2018</w:t>
      </w:r>
      <w:r w:rsidRPr="00057577">
        <w:rPr>
          <w:rFonts w:ascii="Times New Roman" w:hAnsi="Times New Roman"/>
        </w:rPr>
        <w:t xml:space="preserve"> г. [Электронный ресурс]. URL:</w:t>
      </w:r>
      <w:r>
        <w:rPr>
          <w:rFonts w:ascii="Times New Roman" w:hAnsi="Times New Roman"/>
        </w:rPr>
        <w:t xml:space="preserve"> </w:t>
      </w:r>
      <w:r w:rsidRPr="000B32E7">
        <w:rPr>
          <w:rFonts w:ascii="Times New Roman" w:hAnsi="Times New Roman"/>
        </w:rPr>
        <w:t>http://www.cdep.ru/index.php?id=79&amp;item=3832</w:t>
      </w:r>
      <w:r>
        <w:rPr>
          <w:rFonts w:ascii="Times New Roman" w:hAnsi="Times New Roman"/>
        </w:rPr>
        <w:t xml:space="preserve"> (дата обращения: 10. 11. 2019). </w:t>
      </w:r>
    </w:p>
  </w:footnote>
  <w:footnote w:id="5">
    <w:p w:rsidR="002218B8" w:rsidRPr="000B32E7" w:rsidRDefault="002218B8" w:rsidP="00304075">
      <w:pPr>
        <w:pStyle w:val="af8"/>
        <w:ind w:firstLine="708"/>
        <w:jc w:val="both"/>
        <w:rPr>
          <w:rFonts w:ascii="Times New Roman" w:hAnsi="Times New Roman"/>
        </w:rPr>
      </w:pPr>
      <w:r w:rsidRPr="000B32E7">
        <w:rPr>
          <w:rStyle w:val="afa"/>
          <w:rFonts w:ascii="Times New Roman" w:hAnsi="Times New Roman"/>
        </w:rPr>
        <w:footnoteRef/>
      </w:r>
      <w:r w:rsidRPr="000B32E7">
        <w:rPr>
          <w:rFonts w:ascii="Times New Roman" w:hAnsi="Times New Roman"/>
        </w:rPr>
        <w:t xml:space="preserve"> Цоколова О.И. Теория и практика задержания, ареста и содержания под стражей в уголовном процессе.: дис. … доктор юрид. наук. </w:t>
      </w:r>
      <w:r w:rsidRPr="009F73EB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.00.08. </w:t>
      </w:r>
      <w:r w:rsidRPr="000B32E7">
        <w:rPr>
          <w:rFonts w:ascii="Times New Roman" w:hAnsi="Times New Roman"/>
        </w:rPr>
        <w:t>– М. 2007. С. 375.</w:t>
      </w:r>
    </w:p>
  </w:footnote>
  <w:footnote w:id="6">
    <w:p w:rsidR="002218B8" w:rsidRPr="000B32E7" w:rsidRDefault="002218B8" w:rsidP="00304075">
      <w:pPr>
        <w:pStyle w:val="af8"/>
        <w:ind w:firstLine="708"/>
        <w:jc w:val="both"/>
        <w:rPr>
          <w:rFonts w:ascii="Times New Roman" w:hAnsi="Times New Roman"/>
        </w:rPr>
      </w:pPr>
      <w:r w:rsidRPr="000B32E7">
        <w:rPr>
          <w:rStyle w:val="afa"/>
          <w:rFonts w:ascii="Times New Roman" w:hAnsi="Times New Roman"/>
        </w:rPr>
        <w:footnoteRef/>
      </w:r>
      <w:r w:rsidRPr="000B32E7">
        <w:rPr>
          <w:rFonts w:ascii="Times New Roman" w:hAnsi="Times New Roman"/>
        </w:rPr>
        <w:t xml:space="preserve"> Хапаев И.М. Понятие и значение меры пресечения в виде заключения под стражу в уголовном судопроизводстве. // Северо-кавказский юридический вестник. Изд..: Российская академия народного хозяйства и государственной службы при Президенте Российской Федерации. М., 2014. № 1. С 128.</w:t>
      </w:r>
    </w:p>
  </w:footnote>
  <w:footnote w:id="7">
    <w:p w:rsidR="002218B8" w:rsidRPr="006C6CCB" w:rsidRDefault="002218B8" w:rsidP="006C6CCB">
      <w:pPr>
        <w:pStyle w:val="af8"/>
        <w:ind w:firstLine="708"/>
        <w:jc w:val="both"/>
        <w:rPr>
          <w:rFonts w:ascii="Times New Roman" w:hAnsi="Times New Roman"/>
        </w:rPr>
      </w:pPr>
      <w:r w:rsidRPr="006C6CCB">
        <w:rPr>
          <w:rStyle w:val="afa"/>
          <w:rFonts w:ascii="Times New Roman" w:hAnsi="Times New Roman"/>
        </w:rPr>
        <w:footnoteRef/>
      </w:r>
      <w:r w:rsidRPr="006C6CCB">
        <w:rPr>
          <w:rFonts w:ascii="Times New Roman" w:hAnsi="Times New Roman"/>
        </w:rPr>
        <w:t xml:space="preserve"> О содержании под стражей подозреваемых и обвиняемых в совершении преступлений: Федеральный закон от 15.</w:t>
      </w:r>
      <w:r w:rsidR="004857FB">
        <w:rPr>
          <w:rFonts w:ascii="Times New Roman" w:hAnsi="Times New Roman"/>
        </w:rPr>
        <w:t>07.1995 №103-ФЗ (в ред. ФЗ от 01.10.2019 № 328</w:t>
      </w:r>
      <w:r w:rsidRPr="006C6CCB">
        <w:rPr>
          <w:rFonts w:ascii="Times New Roman" w:hAnsi="Times New Roman"/>
        </w:rPr>
        <w:t>-ФЗ) // Российская газета. – 1995. – №139.; Р</w:t>
      </w:r>
      <w:r w:rsidR="004857FB">
        <w:rPr>
          <w:rFonts w:ascii="Times New Roman" w:hAnsi="Times New Roman"/>
        </w:rPr>
        <w:t>оссийская газета. – 2019. – № 223</w:t>
      </w:r>
      <w:r w:rsidRPr="006C6CCB">
        <w:rPr>
          <w:rFonts w:ascii="Times New Roman" w:hAnsi="Times New Roman"/>
        </w:rPr>
        <w:t>.</w:t>
      </w:r>
    </w:p>
  </w:footnote>
  <w:footnote w:id="8">
    <w:p w:rsidR="004857FB" w:rsidRPr="004857FB" w:rsidRDefault="004857FB" w:rsidP="004857FB">
      <w:pPr>
        <w:pStyle w:val="af8"/>
        <w:ind w:firstLine="708"/>
        <w:jc w:val="both"/>
        <w:rPr>
          <w:rFonts w:ascii="Times New Roman" w:hAnsi="Times New Roman"/>
        </w:rPr>
      </w:pPr>
      <w:r w:rsidRPr="004857FB">
        <w:rPr>
          <w:rStyle w:val="afa"/>
          <w:rFonts w:ascii="Times New Roman" w:hAnsi="Times New Roman"/>
        </w:rPr>
        <w:footnoteRef/>
      </w:r>
      <w:r w:rsidRPr="004857FB">
        <w:rPr>
          <w:rFonts w:ascii="Times New Roman" w:hAnsi="Times New Roman"/>
        </w:rPr>
        <w:t xml:space="preserve"> Агибаев А.М. О некоторых вопросах содержания под стражей как средства обеспечения безопасности участников уголовного судопроизводства // Приднепровский научный вестник</w:t>
      </w:r>
      <w:r>
        <w:rPr>
          <w:rFonts w:ascii="Times New Roman" w:hAnsi="Times New Roman"/>
        </w:rPr>
        <w:t xml:space="preserve">. 2017. Т. 4. № -8. С. </w:t>
      </w:r>
      <w:r w:rsidR="00071C46">
        <w:rPr>
          <w:rFonts w:ascii="Times New Roman" w:hAnsi="Times New Roman"/>
        </w:rPr>
        <w:t>21.</w:t>
      </w:r>
    </w:p>
  </w:footnote>
  <w:footnote w:id="9">
    <w:p w:rsidR="002218B8" w:rsidRPr="000F38C8" w:rsidRDefault="002218B8" w:rsidP="001B3E23">
      <w:pPr>
        <w:pStyle w:val="af8"/>
        <w:ind w:firstLine="708"/>
        <w:jc w:val="both"/>
        <w:rPr>
          <w:rFonts w:ascii="Times New Roman" w:hAnsi="Times New Roman"/>
        </w:rPr>
      </w:pPr>
      <w:r w:rsidRPr="000F38C8">
        <w:rPr>
          <w:rStyle w:val="afa"/>
          <w:rFonts w:ascii="Times New Roman" w:hAnsi="Times New Roman"/>
        </w:rPr>
        <w:footnoteRef/>
      </w:r>
      <w:r w:rsidRPr="000F38C8">
        <w:rPr>
          <w:rFonts w:ascii="Times New Roman" w:hAnsi="Times New Roman"/>
        </w:rPr>
        <w:t xml:space="preserve"> Основные показатели деятельности уголовно-исполнительной системы ФСИН России // Информационно-ана</w:t>
      </w:r>
      <w:r>
        <w:rPr>
          <w:rFonts w:ascii="Times New Roman" w:hAnsi="Times New Roman"/>
        </w:rPr>
        <w:t>литический сборник. Тверь, 2019</w:t>
      </w:r>
      <w:r w:rsidRPr="000F38C8">
        <w:rPr>
          <w:rFonts w:ascii="Times New Roman" w:hAnsi="Times New Roman"/>
        </w:rPr>
        <w:t xml:space="preserve">. С. 15. </w:t>
      </w:r>
    </w:p>
  </w:footnote>
  <w:footnote w:id="10">
    <w:p w:rsidR="002218B8" w:rsidRPr="000F38C8" w:rsidRDefault="002218B8" w:rsidP="001B3E23">
      <w:pPr>
        <w:pStyle w:val="af8"/>
        <w:ind w:firstLine="708"/>
        <w:jc w:val="both"/>
        <w:rPr>
          <w:rFonts w:ascii="Times New Roman" w:hAnsi="Times New Roman"/>
        </w:rPr>
      </w:pPr>
      <w:r w:rsidRPr="000F38C8">
        <w:rPr>
          <w:rStyle w:val="afa"/>
          <w:rFonts w:ascii="Times New Roman" w:hAnsi="Times New Roman"/>
        </w:rPr>
        <w:footnoteRef/>
      </w:r>
      <w:r w:rsidRPr="000F38C8">
        <w:rPr>
          <w:rFonts w:ascii="Times New Roman" w:hAnsi="Times New Roman"/>
        </w:rPr>
        <w:t xml:space="preserve"> Шамсунов С.Х. Обеспечение прав, свобод и законных интересов лиц, содержащихся в учреждениях ФСИН России: закон и практика. // Владимирский юридический институт Федеральной службы исполнения наказаний. Владимир, 2007. № 1. С. 7.</w:t>
      </w:r>
    </w:p>
  </w:footnote>
  <w:footnote w:id="11">
    <w:p w:rsidR="00071C46" w:rsidRPr="00A87223" w:rsidRDefault="00071C46" w:rsidP="00071C46">
      <w:pPr>
        <w:pStyle w:val="af8"/>
        <w:ind w:firstLine="708"/>
        <w:jc w:val="both"/>
        <w:rPr>
          <w:rFonts w:ascii="Times New Roman" w:hAnsi="Times New Roman"/>
        </w:rPr>
      </w:pPr>
      <w:r w:rsidRPr="00071C46">
        <w:rPr>
          <w:rStyle w:val="afa"/>
          <w:rFonts w:ascii="Times New Roman" w:hAnsi="Times New Roman"/>
        </w:rPr>
        <w:footnoteRef/>
      </w:r>
      <w:r w:rsidRPr="00071C46">
        <w:rPr>
          <w:rFonts w:ascii="Times New Roman" w:hAnsi="Times New Roman"/>
        </w:rPr>
        <w:t xml:space="preserve">Жамулдинов В.Н., Кабжамитов О.Т. </w:t>
      </w:r>
      <w:r w:rsidRPr="00071C46">
        <w:rPr>
          <w:rFonts w:ascii="Times New Roman" w:hAnsi="Times New Roman"/>
          <w:lang w:val="en-US"/>
        </w:rPr>
        <w:t>C</w:t>
      </w:r>
      <w:r w:rsidRPr="00071C46">
        <w:rPr>
          <w:rFonts w:ascii="Times New Roman" w:hAnsi="Times New Roman"/>
        </w:rPr>
        <w:t>ледственный изолятор как основное место содержания под стражей: сравнительно-правовой анализ // Отечественная юриспруд</w:t>
      </w:r>
      <w:r>
        <w:rPr>
          <w:rFonts w:ascii="Times New Roman" w:hAnsi="Times New Roman"/>
        </w:rPr>
        <w:t>енция. 2016. № 7 (9). С. 44</w:t>
      </w:r>
      <w:r w:rsidRPr="00712D81">
        <w:rPr>
          <w:rFonts w:ascii="Times New Roman" w:hAnsi="Times New Roman"/>
        </w:rPr>
        <w:t>.</w:t>
      </w:r>
    </w:p>
  </w:footnote>
  <w:footnote w:id="12">
    <w:p w:rsidR="002218B8" w:rsidRDefault="002218B8" w:rsidP="000F0C96">
      <w:pPr>
        <w:pStyle w:val="af8"/>
        <w:ind w:firstLine="708"/>
        <w:jc w:val="both"/>
      </w:pPr>
      <w:r w:rsidRPr="00B15F93">
        <w:rPr>
          <w:rStyle w:val="afa"/>
          <w:rFonts w:ascii="Times New Roman" w:hAnsi="Times New Roman"/>
        </w:rPr>
        <w:footnoteRef/>
      </w:r>
      <w:r w:rsidRPr="00B15F93">
        <w:rPr>
          <w:rFonts w:ascii="Times New Roman" w:hAnsi="Times New Roman"/>
        </w:rPr>
        <w:t xml:space="preserve"> Уголовно-исполнительное право России: учебник / под ред. В.И. Селиверстова. – 6-е изд., перераб. И доп. – М.: норма: ИНФРА-М, 2013.</w:t>
      </w:r>
      <w:r>
        <w:rPr>
          <w:rFonts w:ascii="Times New Roman" w:hAnsi="Times New Roman"/>
        </w:rPr>
        <w:t xml:space="preserve"> С. 451. </w:t>
      </w:r>
    </w:p>
  </w:footnote>
  <w:footnote w:id="13">
    <w:p w:rsidR="002218B8" w:rsidRPr="007E7AA6" w:rsidRDefault="002218B8" w:rsidP="000F0C96">
      <w:pPr>
        <w:pStyle w:val="af8"/>
        <w:ind w:firstLine="708"/>
        <w:jc w:val="both"/>
        <w:rPr>
          <w:rFonts w:ascii="Times New Roman" w:hAnsi="Times New Roman"/>
        </w:rPr>
      </w:pPr>
      <w:r w:rsidRPr="007E7AA6">
        <w:rPr>
          <w:rStyle w:val="afa"/>
          <w:rFonts w:ascii="Times New Roman" w:hAnsi="Times New Roman"/>
        </w:rPr>
        <w:footnoteRef/>
      </w:r>
      <w:r w:rsidRPr="007E7AA6">
        <w:rPr>
          <w:rFonts w:ascii="Times New Roman" w:hAnsi="Times New Roman"/>
        </w:rPr>
        <w:t xml:space="preserve"> Об утверждении Правил внутреннего распорядка изоляторов временного содержания подозреваемых и об</w:t>
      </w:r>
      <w:r>
        <w:rPr>
          <w:rFonts w:ascii="Times New Roman" w:hAnsi="Times New Roman"/>
        </w:rPr>
        <w:t xml:space="preserve">виняемых органов внутренних дел: </w:t>
      </w:r>
      <w:r w:rsidRPr="000F0C96">
        <w:rPr>
          <w:rFonts w:ascii="Times New Roman" w:hAnsi="Times New Roman"/>
        </w:rPr>
        <w:t>Приказ МВД России от 22 ноября 2005 № 950 ( в ред. При</w:t>
      </w:r>
      <w:r>
        <w:rPr>
          <w:rFonts w:ascii="Times New Roman" w:hAnsi="Times New Roman"/>
        </w:rPr>
        <w:t xml:space="preserve">казов МВД России от 18.10.2012 № 953) </w:t>
      </w:r>
      <w:r w:rsidRPr="007E7AA6">
        <w:rPr>
          <w:rFonts w:ascii="Times New Roman" w:hAnsi="Times New Roman"/>
        </w:rPr>
        <w:t>// Бюллетень нормативных актов федеральных органов исполнительной власти</w:t>
      </w:r>
      <w:r>
        <w:rPr>
          <w:rFonts w:ascii="Times New Roman" w:hAnsi="Times New Roman"/>
        </w:rPr>
        <w:t>. – № 51. – 2005.; Российская газета. – № 39. – 2013.</w:t>
      </w:r>
    </w:p>
  </w:footnote>
  <w:footnote w:id="14">
    <w:p w:rsidR="002218B8" w:rsidRPr="00EB6639" w:rsidRDefault="002218B8" w:rsidP="000F4DF4">
      <w:pPr>
        <w:pStyle w:val="af8"/>
        <w:ind w:firstLine="708"/>
        <w:jc w:val="both"/>
        <w:rPr>
          <w:rFonts w:ascii="Times New Roman" w:hAnsi="Times New Roman"/>
        </w:rPr>
      </w:pPr>
      <w:r w:rsidRPr="00EB6639">
        <w:rPr>
          <w:rStyle w:val="afa"/>
          <w:rFonts w:ascii="Times New Roman" w:hAnsi="Times New Roman"/>
        </w:rPr>
        <w:footnoteRef/>
      </w:r>
      <w:r w:rsidRPr="00EB6639">
        <w:rPr>
          <w:rFonts w:ascii="Times New Roman" w:hAnsi="Times New Roman"/>
        </w:rPr>
        <w:t xml:space="preserve"> Ходусов А.А. Уголовно-исполнительное право. Курс лекций: Учебное пособие. – М.: Издательство Международного юридич</w:t>
      </w:r>
      <w:r>
        <w:rPr>
          <w:rFonts w:ascii="Times New Roman" w:hAnsi="Times New Roman"/>
        </w:rPr>
        <w:t xml:space="preserve">еского института, 2011. </w:t>
      </w:r>
      <w:r w:rsidRPr="00EB6639">
        <w:rPr>
          <w:rFonts w:ascii="Times New Roman" w:hAnsi="Times New Roman"/>
        </w:rPr>
        <w:t>С. 145.</w:t>
      </w:r>
    </w:p>
  </w:footnote>
  <w:footnote w:id="15">
    <w:p w:rsidR="00A87223" w:rsidRPr="00A87223" w:rsidRDefault="00A87223" w:rsidP="00A87223">
      <w:pPr>
        <w:pStyle w:val="af8"/>
        <w:ind w:firstLine="708"/>
        <w:jc w:val="both"/>
        <w:rPr>
          <w:rFonts w:ascii="Times New Roman" w:hAnsi="Times New Roman"/>
        </w:rPr>
      </w:pPr>
      <w:r w:rsidRPr="00A87223">
        <w:rPr>
          <w:rStyle w:val="afa"/>
          <w:rFonts w:ascii="Times New Roman" w:hAnsi="Times New Roman"/>
        </w:rPr>
        <w:footnoteRef/>
      </w:r>
      <w:r w:rsidRPr="00A87223">
        <w:rPr>
          <w:rFonts w:ascii="Times New Roman" w:hAnsi="Times New Roman"/>
        </w:rPr>
        <w:t xml:space="preserve"> Лаверычева С.А. Исполнение наказания в следственном изоляторе // Вопросы российского и международного прав</w:t>
      </w:r>
      <w:r>
        <w:rPr>
          <w:rFonts w:ascii="Times New Roman" w:hAnsi="Times New Roman"/>
        </w:rPr>
        <w:t>а. 2018. Т. 8. № 7A. С. 184.</w:t>
      </w:r>
    </w:p>
  </w:footnote>
  <w:footnote w:id="16">
    <w:p w:rsidR="002218B8" w:rsidRPr="00681F72" w:rsidRDefault="002218B8" w:rsidP="00D4376E">
      <w:pPr>
        <w:pStyle w:val="af8"/>
        <w:ind w:firstLine="708"/>
        <w:jc w:val="both"/>
        <w:rPr>
          <w:rFonts w:ascii="Times New Roman" w:hAnsi="Times New Roman"/>
        </w:rPr>
      </w:pPr>
      <w:r w:rsidRPr="00D4376E">
        <w:rPr>
          <w:rStyle w:val="afa"/>
          <w:rFonts w:ascii="Times New Roman" w:hAnsi="Times New Roman"/>
        </w:rPr>
        <w:footnoteRef/>
      </w:r>
      <w:r w:rsidRPr="00D4376E">
        <w:rPr>
          <w:rFonts w:ascii="Times New Roman" w:hAnsi="Times New Roman"/>
        </w:rPr>
        <w:t xml:space="preserve"> Павлов П.А. </w:t>
      </w:r>
      <w:r w:rsidRPr="00D4376E">
        <w:rPr>
          <w:rFonts w:ascii="Times New Roman" w:hAnsi="Times New Roman"/>
          <w:lang w:val="en-US"/>
        </w:rPr>
        <w:t>C</w:t>
      </w:r>
      <w:r w:rsidRPr="00D4376E">
        <w:rPr>
          <w:rFonts w:ascii="Times New Roman" w:hAnsi="Times New Roman"/>
        </w:rPr>
        <w:t>истема функций следственного изолятора // Человек: преступление и нака</w:t>
      </w:r>
      <w:r>
        <w:rPr>
          <w:rFonts w:ascii="Times New Roman" w:hAnsi="Times New Roman"/>
        </w:rPr>
        <w:t>зание. 2014. № 2 (85). С. 9</w:t>
      </w:r>
      <w:r w:rsidRPr="00681F72">
        <w:rPr>
          <w:rFonts w:ascii="Times New Roman" w:hAnsi="Times New Roman"/>
        </w:rPr>
        <w:t>6.</w:t>
      </w:r>
    </w:p>
  </w:footnote>
  <w:footnote w:id="17">
    <w:p w:rsidR="006336DA" w:rsidRPr="006336DA" w:rsidRDefault="006336DA" w:rsidP="006336DA">
      <w:pPr>
        <w:pStyle w:val="af8"/>
        <w:ind w:firstLine="708"/>
        <w:jc w:val="both"/>
        <w:rPr>
          <w:rFonts w:ascii="Times New Roman" w:hAnsi="Times New Roman"/>
        </w:rPr>
      </w:pPr>
      <w:r w:rsidRPr="006336DA">
        <w:rPr>
          <w:rStyle w:val="afa"/>
          <w:rFonts w:ascii="Times New Roman" w:hAnsi="Times New Roman"/>
        </w:rPr>
        <w:footnoteRef/>
      </w:r>
      <w:r w:rsidRPr="006336DA">
        <w:rPr>
          <w:rFonts w:ascii="Times New Roman" w:hAnsi="Times New Roman"/>
        </w:rPr>
        <w:t xml:space="preserve"> Павлов П.А. Меры, применяемые персоналом следственных изоляторов по обеспечению изоляции подозреваемых и обвиняемых, содержащихся в следственном изоляторе // Борьба с преступностью: теория и практика.</w:t>
      </w:r>
      <w:r>
        <w:rPr>
          <w:rFonts w:ascii="Times New Roman" w:hAnsi="Times New Roman"/>
        </w:rPr>
        <w:t xml:space="preserve"> 2018. С. 283.</w:t>
      </w:r>
    </w:p>
  </w:footnote>
  <w:footnote w:id="18">
    <w:p w:rsidR="00475403" w:rsidRPr="00475403" w:rsidRDefault="00475403" w:rsidP="00475403">
      <w:pPr>
        <w:pStyle w:val="af8"/>
        <w:ind w:firstLine="708"/>
        <w:jc w:val="both"/>
        <w:rPr>
          <w:rFonts w:ascii="Times New Roman" w:hAnsi="Times New Roman"/>
        </w:rPr>
      </w:pPr>
      <w:r w:rsidRPr="00475403">
        <w:rPr>
          <w:rStyle w:val="afa"/>
          <w:rFonts w:ascii="Times New Roman" w:hAnsi="Times New Roman"/>
        </w:rPr>
        <w:footnoteRef/>
      </w:r>
      <w:r w:rsidRPr="00475403">
        <w:rPr>
          <w:rFonts w:ascii="Times New Roman" w:hAnsi="Times New Roman"/>
        </w:rPr>
        <w:t xml:space="preserve"> Зубова А.О. Правовые основы исполнения лишения свободы в следственном изоляторе // Правовая безопасность в пенитенциарной системе: понимание, структура, обеспечение. </w:t>
      </w:r>
      <w:r>
        <w:rPr>
          <w:rFonts w:ascii="Times New Roman" w:hAnsi="Times New Roman"/>
        </w:rPr>
        <w:t>2012. С. 64.</w:t>
      </w:r>
    </w:p>
  </w:footnote>
  <w:footnote w:id="19">
    <w:p w:rsidR="00475403" w:rsidRPr="00475403" w:rsidRDefault="00475403" w:rsidP="00475403">
      <w:pPr>
        <w:pStyle w:val="af8"/>
        <w:ind w:firstLine="708"/>
        <w:jc w:val="both"/>
        <w:rPr>
          <w:rFonts w:ascii="Times New Roman" w:hAnsi="Times New Roman"/>
        </w:rPr>
      </w:pPr>
      <w:r w:rsidRPr="00475403">
        <w:rPr>
          <w:rStyle w:val="afa"/>
          <w:rFonts w:ascii="Times New Roman" w:hAnsi="Times New Roman"/>
        </w:rPr>
        <w:footnoteRef/>
      </w:r>
      <w:r w:rsidRPr="00475403">
        <w:rPr>
          <w:rFonts w:ascii="Times New Roman" w:hAnsi="Times New Roman"/>
        </w:rPr>
        <w:t xml:space="preserve"> Буторин Д.Е. Правовое регулирование режима содержания под стражей лиц в следственных изоляторах // Человек: преступление и нака</w:t>
      </w:r>
      <w:r>
        <w:rPr>
          <w:rFonts w:ascii="Times New Roman" w:hAnsi="Times New Roman"/>
        </w:rPr>
        <w:t>зание. 2012. № 1 (76). С. 24.</w:t>
      </w:r>
    </w:p>
  </w:footnote>
  <w:footnote w:id="20">
    <w:p w:rsidR="002218B8" w:rsidRPr="00E04B99" w:rsidRDefault="002218B8" w:rsidP="00E04B99">
      <w:pPr>
        <w:pStyle w:val="af8"/>
        <w:ind w:firstLine="708"/>
        <w:jc w:val="both"/>
        <w:rPr>
          <w:rFonts w:ascii="Times New Roman" w:hAnsi="Times New Roman"/>
        </w:rPr>
      </w:pPr>
      <w:r w:rsidRPr="00E04B99">
        <w:rPr>
          <w:rStyle w:val="afa"/>
          <w:rFonts w:ascii="Times New Roman" w:hAnsi="Times New Roman"/>
        </w:rPr>
        <w:footnoteRef/>
      </w:r>
      <w:r w:rsidRPr="00E04B99">
        <w:rPr>
          <w:rFonts w:ascii="Times New Roman" w:hAnsi="Times New Roman"/>
        </w:rPr>
        <w:t xml:space="preserve"> Стральская Е.А. Особенности режима содержания в следственных изоляторах // человек и закон: актуальные вопросы, достижения и инновации. 2018. С. 49.</w:t>
      </w:r>
    </w:p>
  </w:footnote>
  <w:footnote w:id="21">
    <w:p w:rsidR="00475403" w:rsidRPr="00475403" w:rsidRDefault="00475403" w:rsidP="00475403">
      <w:pPr>
        <w:pStyle w:val="af8"/>
        <w:ind w:firstLine="708"/>
        <w:jc w:val="both"/>
        <w:rPr>
          <w:rFonts w:ascii="Times New Roman" w:hAnsi="Times New Roman"/>
        </w:rPr>
      </w:pPr>
      <w:r w:rsidRPr="00475403">
        <w:rPr>
          <w:rStyle w:val="afa"/>
          <w:rFonts w:ascii="Times New Roman" w:hAnsi="Times New Roman"/>
        </w:rPr>
        <w:footnoteRef/>
      </w:r>
      <w:r w:rsidRPr="00475403">
        <w:rPr>
          <w:rFonts w:ascii="Times New Roman" w:hAnsi="Times New Roman"/>
        </w:rPr>
        <w:t xml:space="preserve"> Горбач Д.В. Особенности организации режима в следственных изоляторах России // Юридическая наука и практика Альманах научных трудов Самарского юридического институт</w:t>
      </w:r>
      <w:r>
        <w:rPr>
          <w:rFonts w:ascii="Times New Roman" w:hAnsi="Times New Roman"/>
        </w:rPr>
        <w:t>а ФСИН России. 2017. С. 105.</w:t>
      </w:r>
    </w:p>
  </w:footnote>
  <w:footnote w:id="22">
    <w:p w:rsidR="00627D9A" w:rsidRPr="00277184" w:rsidRDefault="00627D9A" w:rsidP="00277184">
      <w:pPr>
        <w:pStyle w:val="af8"/>
        <w:ind w:firstLine="708"/>
        <w:jc w:val="both"/>
        <w:rPr>
          <w:rFonts w:ascii="Times New Roman" w:hAnsi="Times New Roman"/>
        </w:rPr>
      </w:pPr>
      <w:r w:rsidRPr="00277184">
        <w:rPr>
          <w:rStyle w:val="afa"/>
          <w:rFonts w:ascii="Times New Roman" w:hAnsi="Times New Roman"/>
        </w:rPr>
        <w:footnoteRef/>
      </w:r>
      <w:r w:rsidRPr="00277184">
        <w:rPr>
          <w:rFonts w:ascii="Times New Roman" w:hAnsi="Times New Roman"/>
        </w:rPr>
        <w:t xml:space="preserve"> Егоров А.Ю., Мусалева А.В. Проблемы правового положения подозреваемых и обвиняемых, содержащихся в СИЗО ФСИН России // Проблемы и перспективы развития уголовно-исполнительной системы России на современном этапе. 2018. С. 114-116.</w:t>
      </w:r>
    </w:p>
  </w:footnote>
  <w:footnote w:id="23">
    <w:p w:rsidR="002218B8" w:rsidRPr="0019272E" w:rsidRDefault="002218B8" w:rsidP="00D95ED1">
      <w:pPr>
        <w:pStyle w:val="af8"/>
        <w:ind w:firstLine="708"/>
        <w:jc w:val="both"/>
        <w:rPr>
          <w:rFonts w:ascii="Times New Roman" w:hAnsi="Times New Roman"/>
        </w:rPr>
      </w:pPr>
      <w:r w:rsidRPr="0019272E">
        <w:rPr>
          <w:rStyle w:val="afa"/>
          <w:rFonts w:ascii="Times New Roman" w:hAnsi="Times New Roman"/>
        </w:rPr>
        <w:footnoteRef/>
      </w:r>
      <w:r w:rsidRPr="0019272E">
        <w:rPr>
          <w:rFonts w:ascii="Times New Roman" w:hAnsi="Times New Roman"/>
        </w:rPr>
        <w:t xml:space="preserve"> Андреев В.Н. Правовое положение подозреваемых и обвиняемых, содержащихся под стражей. – М.</w:t>
      </w:r>
      <w:r>
        <w:rPr>
          <w:rFonts w:ascii="Times New Roman" w:hAnsi="Times New Roman"/>
        </w:rPr>
        <w:t>: «Права человека», 2000. С. 19.</w:t>
      </w:r>
    </w:p>
  </w:footnote>
  <w:footnote w:id="24">
    <w:p w:rsidR="002218B8" w:rsidRPr="0051147B" w:rsidRDefault="002218B8" w:rsidP="00F36393">
      <w:pPr>
        <w:pStyle w:val="af8"/>
        <w:ind w:firstLine="708"/>
        <w:jc w:val="both"/>
        <w:rPr>
          <w:rFonts w:ascii="Times New Roman" w:hAnsi="Times New Roman"/>
        </w:rPr>
      </w:pPr>
      <w:r w:rsidRPr="0051147B">
        <w:rPr>
          <w:rStyle w:val="afa"/>
          <w:rFonts w:ascii="Times New Roman" w:hAnsi="Times New Roman"/>
        </w:rPr>
        <w:footnoteRef/>
      </w:r>
      <w:r w:rsidRPr="0051147B">
        <w:rPr>
          <w:rFonts w:ascii="Times New Roman" w:hAnsi="Times New Roman"/>
        </w:rPr>
        <w:t xml:space="preserve"> Уголовно-исполнительное право России: учебник / под ред. В.И. Селиверстова. – 6-е изд., перераб. И доп. – М.: норма: ИНФРА-М, 2013. С. 456.</w:t>
      </w:r>
    </w:p>
  </w:footnote>
  <w:footnote w:id="25">
    <w:p w:rsidR="002218B8" w:rsidRPr="00D22A28" w:rsidRDefault="002218B8" w:rsidP="00A80133">
      <w:pPr>
        <w:pStyle w:val="af8"/>
        <w:ind w:firstLine="708"/>
        <w:jc w:val="both"/>
        <w:rPr>
          <w:rFonts w:ascii="Times New Roman" w:hAnsi="Times New Roman"/>
        </w:rPr>
      </w:pPr>
      <w:r w:rsidRPr="00D22A28">
        <w:rPr>
          <w:rStyle w:val="afa"/>
          <w:rFonts w:ascii="Times New Roman" w:hAnsi="Times New Roman"/>
        </w:rPr>
        <w:footnoteRef/>
      </w:r>
      <w:r w:rsidRPr="00D22A28">
        <w:rPr>
          <w:rFonts w:ascii="Times New Roman" w:hAnsi="Times New Roman"/>
        </w:rPr>
        <w:t xml:space="preserve"> Основные показатели деятельности уголовно-исполнительной системы </w:t>
      </w:r>
      <w:r w:rsidR="000354D9">
        <w:rPr>
          <w:rFonts w:ascii="Times New Roman" w:hAnsi="Times New Roman"/>
        </w:rPr>
        <w:t>ФСИН России. Январь-декабрь 2017</w:t>
      </w:r>
      <w:r w:rsidRPr="00D22A28">
        <w:rPr>
          <w:rFonts w:ascii="Times New Roman" w:hAnsi="Times New Roman"/>
        </w:rPr>
        <w:t xml:space="preserve"> г. // Информационно-аналитичес</w:t>
      </w:r>
      <w:r w:rsidR="000354D9">
        <w:rPr>
          <w:rFonts w:ascii="Times New Roman" w:hAnsi="Times New Roman"/>
        </w:rPr>
        <w:t>кий сборник. Тверь, 2018</w:t>
      </w:r>
      <w:r>
        <w:rPr>
          <w:rFonts w:ascii="Times New Roman" w:hAnsi="Times New Roman"/>
        </w:rPr>
        <w:t xml:space="preserve">. </w:t>
      </w:r>
      <w:r w:rsidR="00706446">
        <w:rPr>
          <w:rFonts w:ascii="Times New Roman" w:hAnsi="Times New Roman"/>
        </w:rPr>
        <w:t>С. 51</w:t>
      </w:r>
      <w:r w:rsidRPr="00D22A28">
        <w:rPr>
          <w:rFonts w:ascii="Times New Roman" w:hAnsi="Times New Roman"/>
        </w:rPr>
        <w:t>.</w:t>
      </w:r>
    </w:p>
  </w:footnote>
  <w:footnote w:id="26">
    <w:p w:rsidR="00706446" w:rsidRDefault="00706446" w:rsidP="00706446">
      <w:pPr>
        <w:pStyle w:val="af8"/>
        <w:ind w:firstLine="708"/>
        <w:jc w:val="both"/>
      </w:pPr>
      <w:r>
        <w:rPr>
          <w:rStyle w:val="afa"/>
        </w:rPr>
        <w:footnoteRef/>
      </w:r>
      <w:r>
        <w:t xml:space="preserve"> </w:t>
      </w:r>
      <w:r w:rsidRPr="00D22A28">
        <w:rPr>
          <w:rFonts w:ascii="Times New Roman" w:hAnsi="Times New Roman"/>
        </w:rPr>
        <w:t xml:space="preserve">Основные показатели деятельности уголовно-исполнительной системы </w:t>
      </w:r>
      <w:r>
        <w:rPr>
          <w:rFonts w:ascii="Times New Roman" w:hAnsi="Times New Roman"/>
        </w:rPr>
        <w:t>ФСИН России. Январь-декабрь 2018</w:t>
      </w:r>
      <w:r w:rsidRPr="00D22A28">
        <w:rPr>
          <w:rFonts w:ascii="Times New Roman" w:hAnsi="Times New Roman"/>
        </w:rPr>
        <w:t xml:space="preserve"> г. // Информационно-аналитичес</w:t>
      </w:r>
      <w:r>
        <w:rPr>
          <w:rFonts w:ascii="Times New Roman" w:hAnsi="Times New Roman"/>
        </w:rPr>
        <w:t>кий сборник. Тверь, 2019. С. 55-56.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1026017999"/>
      <w:docPartObj>
        <w:docPartGallery w:val="Page Numbers (Top of Page)"/>
        <w:docPartUnique/>
      </w:docPartObj>
    </w:sdtPr>
    <w:sdtEndPr/>
    <w:sdtContent>
      <w:p w:rsidR="002218B8" w:rsidRPr="008D4F3F" w:rsidRDefault="002218B8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8D4F3F">
          <w:rPr>
            <w:rFonts w:ascii="Times New Roman" w:hAnsi="Times New Roman"/>
            <w:sz w:val="28"/>
            <w:szCs w:val="28"/>
          </w:rPr>
          <w:fldChar w:fldCharType="begin"/>
        </w:r>
        <w:r w:rsidRPr="008D4F3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D4F3F">
          <w:rPr>
            <w:rFonts w:ascii="Times New Roman" w:hAnsi="Times New Roman"/>
            <w:sz w:val="28"/>
            <w:szCs w:val="28"/>
          </w:rPr>
          <w:fldChar w:fldCharType="separate"/>
        </w:r>
        <w:r w:rsidR="00712D81">
          <w:rPr>
            <w:rFonts w:ascii="Times New Roman" w:hAnsi="Times New Roman"/>
            <w:noProof/>
            <w:sz w:val="28"/>
            <w:szCs w:val="28"/>
          </w:rPr>
          <w:t>2</w:t>
        </w:r>
        <w:r w:rsidRPr="008D4F3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218B8" w:rsidRDefault="002218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E563B"/>
    <w:multiLevelType w:val="multilevel"/>
    <w:tmpl w:val="2E667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85758D"/>
    <w:multiLevelType w:val="hybridMultilevel"/>
    <w:tmpl w:val="0F9C3A54"/>
    <w:lvl w:ilvl="0" w:tplc="286035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3769"/>
    <w:multiLevelType w:val="multilevel"/>
    <w:tmpl w:val="F9BC68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72639EF"/>
    <w:multiLevelType w:val="hybridMultilevel"/>
    <w:tmpl w:val="1C24D1E0"/>
    <w:lvl w:ilvl="0" w:tplc="9080016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5F3BDD"/>
    <w:multiLevelType w:val="hybridMultilevel"/>
    <w:tmpl w:val="4B1C03B8"/>
    <w:lvl w:ilvl="0" w:tplc="B8F63B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D2D96"/>
    <w:multiLevelType w:val="multilevel"/>
    <w:tmpl w:val="2E667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7DA432C"/>
    <w:multiLevelType w:val="multilevel"/>
    <w:tmpl w:val="1B8C24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27B0E9B"/>
    <w:multiLevelType w:val="hybridMultilevel"/>
    <w:tmpl w:val="FBDA7A02"/>
    <w:lvl w:ilvl="0" w:tplc="39E8DE1A">
      <w:start w:val="2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E6FA0"/>
    <w:multiLevelType w:val="multilevel"/>
    <w:tmpl w:val="5D0AA1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95B3146"/>
    <w:multiLevelType w:val="multilevel"/>
    <w:tmpl w:val="0AB621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1FB17D5"/>
    <w:multiLevelType w:val="multilevel"/>
    <w:tmpl w:val="1B8C24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877785B"/>
    <w:multiLevelType w:val="hybridMultilevel"/>
    <w:tmpl w:val="BB52B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C0856"/>
    <w:multiLevelType w:val="multilevel"/>
    <w:tmpl w:val="A2668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55F7FF4"/>
    <w:multiLevelType w:val="multilevel"/>
    <w:tmpl w:val="2E667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ED577A8"/>
    <w:multiLevelType w:val="multilevel"/>
    <w:tmpl w:val="84EE2C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7"/>
  </w:num>
  <w:num w:numId="7">
    <w:abstractNumId w:val="13"/>
  </w:num>
  <w:num w:numId="8">
    <w:abstractNumId w:val="5"/>
  </w:num>
  <w:num w:numId="9">
    <w:abstractNumId w:val="0"/>
  </w:num>
  <w:num w:numId="10">
    <w:abstractNumId w:val="8"/>
  </w:num>
  <w:num w:numId="11">
    <w:abstractNumId w:val="3"/>
  </w:num>
  <w:num w:numId="12">
    <w:abstractNumId w:val="14"/>
  </w:num>
  <w:num w:numId="13">
    <w:abstractNumId w:val="2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63"/>
    <w:rsid w:val="00001648"/>
    <w:rsid w:val="000354D9"/>
    <w:rsid w:val="00066ECD"/>
    <w:rsid w:val="00071C46"/>
    <w:rsid w:val="000A2F67"/>
    <w:rsid w:val="000B612B"/>
    <w:rsid w:val="000E19AC"/>
    <w:rsid w:val="000F0C96"/>
    <w:rsid w:val="000F38C8"/>
    <w:rsid w:val="000F4DF4"/>
    <w:rsid w:val="00155BAC"/>
    <w:rsid w:val="001B3E23"/>
    <w:rsid w:val="001B43A0"/>
    <w:rsid w:val="001C6FAD"/>
    <w:rsid w:val="00207018"/>
    <w:rsid w:val="00210455"/>
    <w:rsid w:val="002218B8"/>
    <w:rsid w:val="002249F9"/>
    <w:rsid w:val="00277184"/>
    <w:rsid w:val="002A2968"/>
    <w:rsid w:val="002E0ADC"/>
    <w:rsid w:val="002F163E"/>
    <w:rsid w:val="00304075"/>
    <w:rsid w:val="00315EC4"/>
    <w:rsid w:val="00337750"/>
    <w:rsid w:val="003631D3"/>
    <w:rsid w:val="00391CE7"/>
    <w:rsid w:val="00396557"/>
    <w:rsid w:val="003A349A"/>
    <w:rsid w:val="003D1E76"/>
    <w:rsid w:val="003E0E3D"/>
    <w:rsid w:val="00431B3F"/>
    <w:rsid w:val="0044194D"/>
    <w:rsid w:val="00457796"/>
    <w:rsid w:val="00475403"/>
    <w:rsid w:val="004857FB"/>
    <w:rsid w:val="004A4639"/>
    <w:rsid w:val="004B539E"/>
    <w:rsid w:val="004D4D7C"/>
    <w:rsid w:val="004D6A34"/>
    <w:rsid w:val="004F00B1"/>
    <w:rsid w:val="0054509C"/>
    <w:rsid w:val="0057706E"/>
    <w:rsid w:val="00581EBE"/>
    <w:rsid w:val="005D6150"/>
    <w:rsid w:val="005E4156"/>
    <w:rsid w:val="00627D9A"/>
    <w:rsid w:val="006336DA"/>
    <w:rsid w:val="00665F63"/>
    <w:rsid w:val="00681F72"/>
    <w:rsid w:val="006C6CCB"/>
    <w:rsid w:val="006D3ED7"/>
    <w:rsid w:val="006E2299"/>
    <w:rsid w:val="006F38B4"/>
    <w:rsid w:val="006F76BD"/>
    <w:rsid w:val="00706446"/>
    <w:rsid w:val="00707B4F"/>
    <w:rsid w:val="00710EFD"/>
    <w:rsid w:val="00712D81"/>
    <w:rsid w:val="00761429"/>
    <w:rsid w:val="0076371B"/>
    <w:rsid w:val="007F08E2"/>
    <w:rsid w:val="0082194E"/>
    <w:rsid w:val="00836267"/>
    <w:rsid w:val="008D0E6F"/>
    <w:rsid w:val="008D1491"/>
    <w:rsid w:val="008D4F3F"/>
    <w:rsid w:val="0092087D"/>
    <w:rsid w:val="009353A3"/>
    <w:rsid w:val="00991E83"/>
    <w:rsid w:val="009E1A6C"/>
    <w:rsid w:val="00A32046"/>
    <w:rsid w:val="00A80133"/>
    <w:rsid w:val="00A87223"/>
    <w:rsid w:val="00AA56F4"/>
    <w:rsid w:val="00AB761A"/>
    <w:rsid w:val="00AC3E09"/>
    <w:rsid w:val="00AE0E79"/>
    <w:rsid w:val="00AE6015"/>
    <w:rsid w:val="00AF44B0"/>
    <w:rsid w:val="00B1507C"/>
    <w:rsid w:val="00B40F93"/>
    <w:rsid w:val="00B464D6"/>
    <w:rsid w:val="00BB3B24"/>
    <w:rsid w:val="00BE16BC"/>
    <w:rsid w:val="00BE3C8C"/>
    <w:rsid w:val="00BE4380"/>
    <w:rsid w:val="00BE47BF"/>
    <w:rsid w:val="00BE6DC2"/>
    <w:rsid w:val="00BF1F66"/>
    <w:rsid w:val="00C05A1F"/>
    <w:rsid w:val="00C90F9D"/>
    <w:rsid w:val="00CA089B"/>
    <w:rsid w:val="00CE4456"/>
    <w:rsid w:val="00D4376E"/>
    <w:rsid w:val="00D95ED1"/>
    <w:rsid w:val="00D97908"/>
    <w:rsid w:val="00DA50DD"/>
    <w:rsid w:val="00DB0BF4"/>
    <w:rsid w:val="00DE1724"/>
    <w:rsid w:val="00E04B99"/>
    <w:rsid w:val="00E27BDD"/>
    <w:rsid w:val="00E425A7"/>
    <w:rsid w:val="00E50023"/>
    <w:rsid w:val="00E52373"/>
    <w:rsid w:val="00E807AF"/>
    <w:rsid w:val="00E860AA"/>
    <w:rsid w:val="00E916CA"/>
    <w:rsid w:val="00EC19F0"/>
    <w:rsid w:val="00ED052A"/>
    <w:rsid w:val="00ED0C5C"/>
    <w:rsid w:val="00ED161C"/>
    <w:rsid w:val="00ED24EC"/>
    <w:rsid w:val="00F05C7D"/>
    <w:rsid w:val="00F35ACE"/>
    <w:rsid w:val="00F36393"/>
    <w:rsid w:val="00F3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72B2D-4D2C-4A42-BAA8-636D3CC1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3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4F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4F3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D4F3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F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F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F3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F3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F3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F3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4F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4F3F"/>
  </w:style>
  <w:style w:type="paragraph" w:styleId="a6">
    <w:name w:val="footer"/>
    <w:basedOn w:val="a"/>
    <w:link w:val="a7"/>
    <w:uiPriority w:val="99"/>
    <w:unhideWhenUsed/>
    <w:rsid w:val="008D4F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4F3F"/>
  </w:style>
  <w:style w:type="character" w:customStyle="1" w:styleId="10">
    <w:name w:val="Заголовок 1 Знак"/>
    <w:basedOn w:val="a0"/>
    <w:link w:val="1"/>
    <w:uiPriority w:val="9"/>
    <w:rsid w:val="008D4F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8D4F3F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8D4F3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D4F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D4F3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4F3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4F3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4F3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4F3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4F3F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8D4F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8D4F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8D4F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8D4F3F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8D4F3F"/>
    <w:rPr>
      <w:b/>
      <w:bCs/>
    </w:rPr>
  </w:style>
  <w:style w:type="character" w:styleId="ae">
    <w:name w:val="Emphasis"/>
    <w:basedOn w:val="a0"/>
    <w:uiPriority w:val="20"/>
    <w:qFormat/>
    <w:rsid w:val="008D4F3F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8D4F3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D4F3F"/>
    <w:rPr>
      <w:i/>
    </w:rPr>
  </w:style>
  <w:style w:type="character" w:customStyle="1" w:styleId="22">
    <w:name w:val="Цитата 2 Знак"/>
    <w:basedOn w:val="a0"/>
    <w:link w:val="21"/>
    <w:uiPriority w:val="29"/>
    <w:rsid w:val="008D4F3F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8D4F3F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8D4F3F"/>
    <w:rPr>
      <w:b/>
      <w:i/>
      <w:sz w:val="24"/>
    </w:rPr>
  </w:style>
  <w:style w:type="character" w:styleId="af2">
    <w:name w:val="Subtle Emphasis"/>
    <w:uiPriority w:val="19"/>
    <w:qFormat/>
    <w:rsid w:val="008D4F3F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8D4F3F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8D4F3F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8D4F3F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8D4F3F"/>
    <w:rPr>
      <w:rFonts w:asciiTheme="majorHAnsi" w:eastAsiaTheme="majorEastAsia" w:hAnsiTheme="majorHAnsi"/>
      <w:b/>
      <w:i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8D4F3F"/>
    <w:pPr>
      <w:spacing w:after="100"/>
    </w:pPr>
  </w:style>
  <w:style w:type="character" w:styleId="af7">
    <w:name w:val="Hyperlink"/>
    <w:basedOn w:val="a0"/>
    <w:uiPriority w:val="99"/>
    <w:unhideWhenUsed/>
    <w:rsid w:val="008D4F3F"/>
    <w:rPr>
      <w:color w:val="0563C1" w:themeColor="hyperlink"/>
      <w:u w:val="single"/>
    </w:rPr>
  </w:style>
  <w:style w:type="paragraph" w:styleId="af8">
    <w:name w:val="footnote text"/>
    <w:basedOn w:val="a"/>
    <w:link w:val="af9"/>
    <w:uiPriority w:val="99"/>
    <w:unhideWhenUsed/>
    <w:rsid w:val="00E425A7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E425A7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E425A7"/>
    <w:rPr>
      <w:vertAlign w:val="superscript"/>
    </w:rPr>
  </w:style>
  <w:style w:type="character" w:customStyle="1" w:styleId="w">
    <w:name w:val="w"/>
    <w:basedOn w:val="a0"/>
    <w:rsid w:val="000E19AC"/>
  </w:style>
  <w:style w:type="paragraph" w:styleId="afb">
    <w:name w:val="Balloon Text"/>
    <w:basedOn w:val="a"/>
    <w:link w:val="afc"/>
    <w:uiPriority w:val="99"/>
    <w:semiHidden/>
    <w:unhideWhenUsed/>
    <w:rsid w:val="00C90F9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90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F4173-7A0D-45DA-B25F-D2B02C80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31</Pages>
  <Words>6755</Words>
  <Characters>38504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dcterms:created xsi:type="dcterms:W3CDTF">2019-09-20T08:27:00Z</dcterms:created>
  <dcterms:modified xsi:type="dcterms:W3CDTF">2019-12-14T10:02:00Z</dcterms:modified>
</cp:coreProperties>
</file>